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FA" w:rsidRDefault="00AD1DFA" w:rsidP="00AD1DFA">
      <w:pPr>
        <w:jc w:val="center"/>
        <w:rPr>
          <w:b/>
          <w:lang w:val="en-US"/>
        </w:rPr>
      </w:pPr>
    </w:p>
    <w:p w:rsidR="00E11CA2" w:rsidRPr="00E9336D" w:rsidRDefault="00E11CA2" w:rsidP="00E11CA2">
      <w:pPr>
        <w:jc w:val="center"/>
        <w:rPr>
          <w:b/>
        </w:rPr>
      </w:pPr>
      <w:r w:rsidRPr="00E9336D">
        <w:rPr>
          <w:b/>
        </w:rPr>
        <w:t xml:space="preserve">Пояснительная записка </w:t>
      </w:r>
      <w:r>
        <w:rPr>
          <w:b/>
        </w:rPr>
        <w:t>по предмету «Технология</w:t>
      </w:r>
    </w:p>
    <w:p w:rsidR="00E11CA2" w:rsidRPr="00E9336D" w:rsidRDefault="00E11CA2" w:rsidP="00E11CA2">
      <w:pPr>
        <w:jc w:val="center"/>
      </w:pPr>
    </w:p>
    <w:p w:rsidR="00E11CA2" w:rsidRPr="00E9336D" w:rsidRDefault="00E11CA2" w:rsidP="00E11CA2">
      <w:pPr>
        <w:ind w:firstLine="708"/>
        <w:jc w:val="both"/>
      </w:pPr>
      <w:r>
        <w:t>Рабочая п</w:t>
      </w:r>
      <w:r w:rsidRPr="00E9336D">
        <w:t xml:space="preserve">рограмма разработана на основе Федерального государственного образовательного стандарта начального общего образования, </w:t>
      </w:r>
      <w:r>
        <w:t xml:space="preserve"> Основной образовательной программы общего образования МКОУ</w:t>
      </w:r>
      <w:r w:rsidR="009F073E">
        <w:t xml:space="preserve"> «Туринская средняя школа – интернат имени </w:t>
      </w:r>
      <w:proofErr w:type="spellStart"/>
      <w:r w:rsidR="009F073E">
        <w:t>Алитета</w:t>
      </w:r>
      <w:proofErr w:type="spellEnd"/>
      <w:r w:rsidR="009F073E">
        <w:t xml:space="preserve"> Николаевича </w:t>
      </w:r>
      <w:proofErr w:type="spellStart"/>
      <w:r w:rsidR="009F073E">
        <w:t>Немтушкина</w:t>
      </w:r>
      <w:proofErr w:type="spellEnd"/>
      <w:r w:rsidR="009F073E">
        <w:t xml:space="preserve">» </w:t>
      </w:r>
      <w:r>
        <w:t xml:space="preserve"> ЭМР </w:t>
      </w:r>
      <w:r w:rsidRPr="00E9336D">
        <w:t xml:space="preserve"> и авторской программы </w:t>
      </w:r>
      <w:r>
        <w:t xml:space="preserve">Н.И </w:t>
      </w:r>
      <w:proofErr w:type="spellStart"/>
      <w:r>
        <w:t>Роговцевой</w:t>
      </w:r>
      <w:proofErr w:type="spellEnd"/>
      <w:r>
        <w:t>, Н.В Богдановой, Н.В Шипиловой «Технология».</w:t>
      </w:r>
    </w:p>
    <w:p w:rsidR="00E11CA2" w:rsidRPr="009A0D1D" w:rsidRDefault="00E11CA2" w:rsidP="00E11CA2">
      <w:pPr>
        <w:jc w:val="both"/>
        <w:rPr>
          <w:b/>
          <w:iCs/>
        </w:rPr>
      </w:pPr>
      <w:r w:rsidRPr="00E9336D">
        <w:t xml:space="preserve">         </w:t>
      </w:r>
      <w:r w:rsidRPr="009A0D1D">
        <w:rPr>
          <w:b/>
          <w:iCs/>
        </w:rPr>
        <w:t>Рабочая программа реализует следующие цели обучения:</w:t>
      </w:r>
    </w:p>
    <w:p w:rsidR="00E11CA2" w:rsidRDefault="00E11CA2" w:rsidP="00E11CA2">
      <w:pPr>
        <w:pStyle w:val="a8"/>
        <w:numPr>
          <w:ilvl w:val="0"/>
          <w:numId w:val="1"/>
        </w:numPr>
      </w:pPr>
      <w:r>
        <w:t>Приобретение личного опыта как основы обучения и познания;</w:t>
      </w:r>
    </w:p>
    <w:p w:rsidR="00E11CA2" w:rsidRDefault="00E11CA2" w:rsidP="00E11CA2">
      <w:pPr>
        <w:pStyle w:val="a8"/>
        <w:numPr>
          <w:ilvl w:val="0"/>
          <w:numId w:val="1"/>
        </w:numPr>
      </w:pPr>
      <w: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t>технико</w:t>
      </w:r>
      <w:proofErr w:type="spellEnd"/>
      <w:r>
        <w:t xml:space="preserve"> – технологическими умениями и проектной деятельностью;</w:t>
      </w:r>
    </w:p>
    <w:p w:rsidR="00E11CA2" w:rsidRPr="00375FAB" w:rsidRDefault="00E11CA2" w:rsidP="00E11CA2">
      <w:pPr>
        <w:pStyle w:val="a8"/>
        <w:numPr>
          <w:ilvl w:val="0"/>
          <w:numId w:val="1"/>
        </w:numPr>
      </w:pPr>
      <w:r>
        <w:t>Формирование позитивного эмоционально – ценностного отношения к труду и людям труда.</w:t>
      </w:r>
    </w:p>
    <w:p w:rsidR="00E11CA2" w:rsidRPr="009A0D1D" w:rsidRDefault="00E11CA2" w:rsidP="00E11CA2">
      <w:pPr>
        <w:rPr>
          <w:b/>
          <w:iCs/>
        </w:rPr>
      </w:pPr>
      <w:r w:rsidRPr="009A0D1D">
        <w:rPr>
          <w:b/>
          <w:iCs/>
        </w:rPr>
        <w:t>Изучение предмета способствует решению следующих задач:</w:t>
      </w:r>
    </w:p>
    <w:p w:rsidR="00E11CA2" w:rsidRPr="002D5F42" w:rsidRDefault="00E11CA2" w:rsidP="00E11C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D5F42">
        <w:rPr>
          <w:rFonts w:ascii="Times New Roman" w:hAnsi="Times New Roman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E11CA2" w:rsidRPr="002D5F42" w:rsidRDefault="00E11CA2" w:rsidP="00E11C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D5F42">
        <w:rPr>
          <w:rFonts w:ascii="Times New Roman" w:hAnsi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E11CA2" w:rsidRPr="002D5F42" w:rsidRDefault="00E11CA2" w:rsidP="00E11C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D5F42">
        <w:rPr>
          <w:rFonts w:ascii="Times New Roman" w:hAnsi="Times New Roman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E11CA2" w:rsidRPr="002D5F42" w:rsidRDefault="00E11CA2" w:rsidP="00E11C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D5F42">
        <w:rPr>
          <w:rFonts w:ascii="Times New Roman" w:hAnsi="Times New Roman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E11CA2" w:rsidRPr="002D5F42" w:rsidRDefault="00E11CA2" w:rsidP="00E11C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2D5F42">
        <w:rPr>
          <w:rFonts w:ascii="Times New Roman" w:hAnsi="Times New Roman"/>
          <w:sz w:val="24"/>
          <w:szCs w:val="24"/>
        </w:rPr>
        <w:t xml:space="preserve">формирование на основе овладения культурой проектной деятельности: </w:t>
      </w:r>
    </w:p>
    <w:p w:rsidR="00E11CA2" w:rsidRDefault="00E11CA2" w:rsidP="00E11CA2">
      <w:pPr>
        <w:tabs>
          <w:tab w:val="left" w:pos="4530"/>
        </w:tabs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8333F0" w:rsidRPr="008333F0" w:rsidRDefault="00E11CA2" w:rsidP="008333F0">
      <w:pPr>
        <w:tabs>
          <w:tab w:val="left" w:pos="4530"/>
        </w:tabs>
      </w:pPr>
      <w:r>
        <w:rPr>
          <w:bCs/>
          <w:iCs/>
        </w:rPr>
        <w:t xml:space="preserve">Н.И </w:t>
      </w:r>
      <w:proofErr w:type="spellStart"/>
      <w:r>
        <w:rPr>
          <w:bCs/>
          <w:iCs/>
        </w:rPr>
        <w:t>Роговцева</w:t>
      </w:r>
      <w:proofErr w:type="spellEnd"/>
      <w:proofErr w:type="gramStart"/>
      <w:r>
        <w:rPr>
          <w:bCs/>
          <w:iCs/>
        </w:rPr>
        <w:t>,</w:t>
      </w:r>
      <w:r w:rsidRPr="00A43909">
        <w:rPr>
          <w:bCs/>
          <w:iCs/>
        </w:rPr>
        <w:t>,</w:t>
      </w:r>
      <w:r>
        <w:rPr>
          <w:bCs/>
          <w:iCs/>
        </w:rPr>
        <w:t xml:space="preserve"> </w:t>
      </w:r>
      <w:proofErr w:type="gramEnd"/>
      <w:r>
        <w:rPr>
          <w:bCs/>
          <w:iCs/>
        </w:rPr>
        <w:t>Н.В  Богданова</w:t>
      </w:r>
      <w:r w:rsidRPr="00A43909">
        <w:rPr>
          <w:bCs/>
          <w:iCs/>
        </w:rPr>
        <w:t xml:space="preserve">, </w:t>
      </w:r>
      <w:r>
        <w:rPr>
          <w:bCs/>
          <w:iCs/>
        </w:rPr>
        <w:t xml:space="preserve">Н. В Добромыслова </w:t>
      </w:r>
      <w:r w:rsidRPr="00A43909">
        <w:rPr>
          <w:bCs/>
          <w:iCs/>
        </w:rPr>
        <w:t>Технология: Учебни</w:t>
      </w:r>
      <w:r>
        <w:rPr>
          <w:bCs/>
          <w:iCs/>
        </w:rPr>
        <w:t xml:space="preserve">к </w:t>
      </w:r>
      <w:r w:rsidRPr="00E11CA2">
        <w:rPr>
          <w:bCs/>
          <w:iCs/>
        </w:rPr>
        <w:t>3</w:t>
      </w:r>
      <w:r>
        <w:rPr>
          <w:bCs/>
          <w:iCs/>
        </w:rPr>
        <w:t xml:space="preserve"> класс</w:t>
      </w:r>
      <w:r w:rsidRPr="00D5210F">
        <w:rPr>
          <w:bCs/>
          <w:iCs/>
        </w:rPr>
        <w:t xml:space="preserve"> – </w:t>
      </w:r>
      <w:r>
        <w:rPr>
          <w:bCs/>
          <w:iCs/>
        </w:rPr>
        <w:t>М.: Просвещение, 201</w:t>
      </w:r>
      <w:r w:rsidRPr="00E11CA2">
        <w:rPr>
          <w:bCs/>
          <w:iCs/>
        </w:rPr>
        <w:t>3</w:t>
      </w:r>
      <w:r>
        <w:rPr>
          <w:bCs/>
          <w:iCs/>
        </w:rPr>
        <w:t>.</w:t>
      </w:r>
    </w:p>
    <w:p w:rsidR="00E11CA2" w:rsidRPr="008333F0" w:rsidRDefault="00E11CA2" w:rsidP="008333F0">
      <w:pPr>
        <w:tabs>
          <w:tab w:val="left" w:pos="4530"/>
        </w:tabs>
      </w:pPr>
      <w:r>
        <w:t xml:space="preserve">Н.И </w:t>
      </w:r>
      <w:proofErr w:type="spellStart"/>
      <w:r>
        <w:t>Роговцева</w:t>
      </w:r>
      <w:proofErr w:type="spellEnd"/>
      <w:r w:rsidRPr="00A43909">
        <w:t xml:space="preserve">, </w:t>
      </w:r>
      <w:r>
        <w:t>Н.В Богданова</w:t>
      </w:r>
      <w:r w:rsidRPr="00A43909">
        <w:t xml:space="preserve">, </w:t>
      </w:r>
      <w:r>
        <w:t xml:space="preserve">Н.В Добромыслова </w:t>
      </w:r>
      <w:r>
        <w:rPr>
          <w:bCs/>
        </w:rPr>
        <w:t xml:space="preserve">Технология: Рабочая тетрадь: </w:t>
      </w:r>
      <w:r w:rsidRPr="00E11CA2">
        <w:rPr>
          <w:bCs/>
        </w:rPr>
        <w:t>3</w:t>
      </w:r>
      <w:r w:rsidRPr="00A43909">
        <w:rPr>
          <w:bCs/>
        </w:rPr>
        <w:t xml:space="preserve"> класс.</w:t>
      </w:r>
      <w:r>
        <w:rPr>
          <w:bCs/>
        </w:rPr>
        <w:t>- М.: Просвещение, 2012.</w:t>
      </w:r>
    </w:p>
    <w:p w:rsidR="008333F0" w:rsidRPr="00452FB2" w:rsidRDefault="008333F0" w:rsidP="008333F0">
      <w:pPr>
        <w:rPr>
          <w:b/>
        </w:rPr>
      </w:pPr>
    </w:p>
    <w:p w:rsidR="00E11CA2" w:rsidRPr="008333F0" w:rsidRDefault="00E11CA2" w:rsidP="008333F0">
      <w:pPr>
        <w:rPr>
          <w:b/>
        </w:rPr>
      </w:pPr>
      <w:r w:rsidRPr="008333F0">
        <w:rPr>
          <w:b/>
        </w:rPr>
        <w:t>Место в учебном плане:</w:t>
      </w:r>
    </w:p>
    <w:p w:rsidR="00E11CA2" w:rsidRPr="004C5EA6" w:rsidRDefault="00E11CA2" w:rsidP="008333F0">
      <w:r w:rsidRPr="00E95D19">
        <w:t xml:space="preserve">На изучение технологии </w:t>
      </w:r>
      <w:r>
        <w:t xml:space="preserve">в 3 </w:t>
      </w:r>
      <w:r w:rsidRPr="00E95D19">
        <w:t>классе отводится 1 ч</w:t>
      </w:r>
      <w:r>
        <w:t>ас</w:t>
      </w:r>
      <w:r w:rsidRPr="00E95D19">
        <w:t>, всего 34 ч</w:t>
      </w:r>
      <w:r w:rsidR="004C5EA6">
        <w:t>аса</w:t>
      </w:r>
      <w:r w:rsidR="004C5EA6" w:rsidRPr="004C5EA6">
        <w:t xml:space="preserve"> </w:t>
      </w:r>
      <w:r w:rsidR="004C5EA6">
        <w:t>в год.</w:t>
      </w:r>
    </w:p>
    <w:p w:rsidR="00E11CA2" w:rsidRDefault="00E11CA2" w:rsidP="00E11CA2">
      <w:pPr>
        <w:pStyle w:val="a8"/>
      </w:pPr>
    </w:p>
    <w:p w:rsidR="00E11CA2" w:rsidRPr="004C5EA6" w:rsidRDefault="00E11CA2" w:rsidP="00E11CA2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Планируемые р</w:t>
      </w:r>
      <w:r w:rsidRPr="009A0D1D">
        <w:rPr>
          <w:b/>
        </w:rPr>
        <w:t>езультаты изучения</w:t>
      </w:r>
      <w:r>
        <w:rPr>
          <w:b/>
        </w:rPr>
        <w:t>:</w:t>
      </w:r>
    </w:p>
    <w:p w:rsidR="00EC39FD" w:rsidRPr="008333F0" w:rsidRDefault="00EC39FD" w:rsidP="00EC39FD">
      <w:pPr>
        <w:ind w:right="255"/>
        <w:contextualSpacing/>
        <w:jc w:val="both"/>
        <w:rPr>
          <w:b/>
        </w:rPr>
      </w:pPr>
      <w:r w:rsidRPr="008333F0">
        <w:rPr>
          <w:b/>
        </w:rPr>
        <w:t>Личностные результаты:</w:t>
      </w:r>
    </w:p>
    <w:p w:rsidR="00EC39FD" w:rsidRPr="00EC39FD" w:rsidRDefault="00EC39FD" w:rsidP="00EC39FD">
      <w:pPr>
        <w:ind w:right="255"/>
        <w:contextualSpacing/>
        <w:jc w:val="both"/>
        <w:rPr>
          <w:i/>
        </w:rPr>
      </w:pPr>
      <w:r w:rsidRPr="00EC39FD">
        <w:rPr>
          <w:i/>
        </w:rPr>
        <w:t>С</w:t>
      </w:r>
      <w:r w:rsidRPr="00EC39FD">
        <w:rPr>
          <w:bCs/>
          <w:i/>
        </w:rPr>
        <w:t>оздание условий для</w:t>
      </w:r>
      <w:r w:rsidRPr="00EC39FD">
        <w:rPr>
          <w:b/>
          <w:i/>
        </w:rPr>
        <w:t xml:space="preserve"> </w:t>
      </w:r>
      <w:r w:rsidRPr="00EC39FD">
        <w:rPr>
          <w:i/>
        </w:rPr>
        <w:t>формирования следующих умений: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Объяснять</w:t>
      </w:r>
      <w:r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EC39FD" w:rsidRDefault="00EC39FD" w:rsidP="00EC39FD">
      <w:pPr>
        <w:suppressAutoHyphens w:val="0"/>
        <w:autoSpaceDE w:val="0"/>
        <w:autoSpaceDN w:val="0"/>
        <w:ind w:right="255"/>
        <w:contextualSpacing/>
        <w:jc w:val="both"/>
      </w:pPr>
      <w:r>
        <w:t>Уважительно относиться к чужому мнению, к результатам труда мастеров;</w:t>
      </w:r>
    </w:p>
    <w:p w:rsidR="00EC39FD" w:rsidRDefault="00EC39FD" w:rsidP="00EC39FD">
      <w:pPr>
        <w:suppressAutoHyphens w:val="0"/>
        <w:autoSpaceDE w:val="0"/>
        <w:autoSpaceDN w:val="0"/>
        <w:ind w:right="255"/>
        <w:contextualSpacing/>
        <w:jc w:val="both"/>
      </w:pPr>
      <w:r>
        <w:t>Понимать исторические традиции ремесел, положительно относиться к труду людей ремесленных профессий.</w:t>
      </w:r>
    </w:p>
    <w:p w:rsidR="00EC39FD" w:rsidRPr="00EC39FD" w:rsidRDefault="00EC39FD" w:rsidP="00E11CA2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EC39FD" w:rsidRPr="008333F0" w:rsidRDefault="00EC39FD" w:rsidP="00EC39FD">
      <w:pPr>
        <w:ind w:right="255"/>
        <w:contextualSpacing/>
        <w:jc w:val="both"/>
      </w:pPr>
      <w:proofErr w:type="spellStart"/>
      <w:r w:rsidRPr="008333F0">
        <w:rPr>
          <w:b/>
        </w:rPr>
        <w:lastRenderedPageBreak/>
        <w:t>Метапредметные</w:t>
      </w:r>
      <w:proofErr w:type="spellEnd"/>
      <w:r w:rsidRPr="008333F0">
        <w:rPr>
          <w:b/>
        </w:rPr>
        <w:t xml:space="preserve"> результаты 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>Регулятивные УУД: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>
        <w:rPr>
          <w:b w:val="0"/>
          <w:iCs/>
          <w:sz w:val="24"/>
          <w:szCs w:val="24"/>
        </w:rPr>
        <w:t>пределять</w:t>
      </w:r>
      <w:r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Учиться выявлять и </w:t>
      </w:r>
      <w:r>
        <w:rPr>
          <w:b w:val="0"/>
          <w:iCs/>
          <w:sz w:val="24"/>
          <w:szCs w:val="24"/>
        </w:rPr>
        <w:t xml:space="preserve">формулировать учебную проблему </w:t>
      </w:r>
      <w:r>
        <w:rPr>
          <w:b w:val="0"/>
          <w:sz w:val="24"/>
          <w:szCs w:val="24"/>
        </w:rPr>
        <w:t xml:space="preserve">совместно с учителем </w:t>
      </w:r>
      <w:r>
        <w:rPr>
          <w:b w:val="0"/>
          <w:iCs/>
          <w:sz w:val="24"/>
          <w:szCs w:val="24"/>
        </w:rPr>
        <w:t>(в ходе</w:t>
      </w:r>
      <w:r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Учиться </w:t>
      </w:r>
      <w:r>
        <w:rPr>
          <w:b w:val="0"/>
          <w:iCs/>
          <w:sz w:val="24"/>
          <w:szCs w:val="24"/>
        </w:rPr>
        <w:t>планировать</w:t>
      </w:r>
      <w:r>
        <w:rPr>
          <w:b w:val="0"/>
          <w:sz w:val="24"/>
          <w:szCs w:val="24"/>
        </w:rPr>
        <w:t xml:space="preserve"> практическую деятельность на уроке;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>Под контролем учителя</w:t>
      </w:r>
      <w:r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Учиться предлагать</w:t>
      </w:r>
      <w:r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Работать </w:t>
      </w:r>
      <w:proofErr w:type="gramStart"/>
      <w:r>
        <w:rPr>
          <w:b w:val="0"/>
          <w:sz w:val="24"/>
          <w:szCs w:val="24"/>
        </w:rPr>
        <w:t>по</w:t>
      </w:r>
      <w:proofErr w:type="gramEnd"/>
      <w:r>
        <w:rPr>
          <w:b w:val="0"/>
          <w:sz w:val="24"/>
          <w:szCs w:val="24"/>
        </w:rPr>
        <w:t xml:space="preserve"> совместно </w:t>
      </w:r>
      <w:proofErr w:type="gramStart"/>
      <w:r>
        <w:rPr>
          <w:b w:val="0"/>
          <w:sz w:val="24"/>
          <w:szCs w:val="24"/>
        </w:rPr>
        <w:t>с</w:t>
      </w:r>
      <w:proofErr w:type="gramEnd"/>
      <w:r>
        <w:rPr>
          <w:b w:val="0"/>
          <w:sz w:val="24"/>
          <w:szCs w:val="24"/>
        </w:rPr>
        <w:t xml:space="preserve"> учителем составленному плану, </w:t>
      </w:r>
      <w:r>
        <w:rPr>
          <w:b w:val="0"/>
          <w:iCs/>
          <w:sz w:val="24"/>
          <w:szCs w:val="24"/>
        </w:rPr>
        <w:t xml:space="preserve">используя </w:t>
      </w:r>
      <w:r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определять</w:t>
      </w:r>
      <w:r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>Познавательные УУД:</w:t>
      </w:r>
    </w:p>
    <w:p w:rsidR="00EC39FD" w:rsidRDefault="00EC39FD" w:rsidP="00EC39FD">
      <w:pPr>
        <w:suppressAutoHyphens w:val="0"/>
        <w:autoSpaceDE w:val="0"/>
        <w:autoSpaceDN w:val="0"/>
        <w:ind w:right="255"/>
        <w:contextualSpacing/>
        <w:jc w:val="both"/>
      </w:pPr>
      <w:r>
        <w:t>Наблюдать конструкции и образы объектов природы и окружающего мира, результаты творчества мастеров родного края;</w:t>
      </w:r>
    </w:p>
    <w:p w:rsidR="00EC39FD" w:rsidRDefault="00EC39FD" w:rsidP="00EC39FD">
      <w:pPr>
        <w:suppressAutoHyphens w:val="0"/>
        <w:autoSpaceDE w:val="0"/>
        <w:autoSpaceDN w:val="0"/>
        <w:ind w:right="255"/>
        <w:contextualSpacing/>
        <w:jc w:val="both"/>
      </w:pPr>
      <w: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Учиться </w:t>
      </w:r>
      <w:r>
        <w:rPr>
          <w:b w:val="0"/>
          <w:iCs/>
          <w:sz w:val="24"/>
          <w:szCs w:val="24"/>
        </w:rPr>
        <w:t>понимать</w:t>
      </w:r>
      <w:r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Находить</w:t>
      </w:r>
      <w:r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EC39FD" w:rsidRDefault="00EC39FD" w:rsidP="00EC39FD">
      <w:pPr>
        <w:suppressAutoHyphens w:val="0"/>
        <w:autoSpaceDE w:val="0"/>
        <w:autoSpaceDN w:val="0"/>
        <w:ind w:right="255"/>
        <w:contextualSpacing/>
        <w:jc w:val="both"/>
      </w:pPr>
      <w:r>
        <w:rPr>
          <w:i/>
        </w:rPr>
        <w:t>С помощью учителя</w:t>
      </w:r>
      <w:r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Самостоятельно </w:t>
      </w:r>
      <w:r>
        <w:rPr>
          <w:b w:val="0"/>
          <w:iCs/>
          <w:sz w:val="24"/>
          <w:szCs w:val="24"/>
        </w:rPr>
        <w:t>делать</w:t>
      </w:r>
      <w:r>
        <w:rPr>
          <w:b w:val="0"/>
          <w:sz w:val="24"/>
          <w:szCs w:val="24"/>
        </w:rPr>
        <w:t xml:space="preserve"> простейшие обобщения и </w:t>
      </w:r>
      <w:r>
        <w:rPr>
          <w:b w:val="0"/>
          <w:i/>
          <w:sz w:val="24"/>
          <w:szCs w:val="24"/>
        </w:rPr>
        <w:t>выводы</w:t>
      </w:r>
      <w:r>
        <w:rPr>
          <w:b w:val="0"/>
          <w:sz w:val="24"/>
          <w:szCs w:val="24"/>
        </w:rPr>
        <w:t>.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/>
          <w:sz w:val="24"/>
          <w:szCs w:val="24"/>
        </w:rPr>
        <w:t>Коммуникативные УУД: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Уметь вести небольшой познавательный диалог</w:t>
      </w:r>
      <w:r>
        <w:rPr>
          <w:b w:val="0"/>
          <w:sz w:val="24"/>
          <w:szCs w:val="24"/>
        </w:rPr>
        <w:t xml:space="preserve"> по теме урока, коллективно анализировать изделия;</w:t>
      </w:r>
    </w:p>
    <w:p w:rsidR="00EC39FD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iCs/>
          <w:sz w:val="24"/>
          <w:szCs w:val="24"/>
        </w:rPr>
        <w:t>вступать</w:t>
      </w:r>
      <w:r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EC39FD" w:rsidRPr="00BC7761" w:rsidRDefault="00EC39FD" w:rsidP="00EC39FD">
      <w:pPr>
        <w:pStyle w:val="3"/>
        <w:spacing w:before="0"/>
        <w:ind w:right="255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EC39FD" w:rsidRDefault="00E11CA2" w:rsidP="008333F0">
      <w:pPr>
        <w:contextualSpacing/>
        <w:jc w:val="both"/>
        <w:rPr>
          <w:rFonts w:eastAsia="Calibri"/>
        </w:rPr>
      </w:pPr>
      <w:r w:rsidRPr="00D6534C">
        <w:rPr>
          <w:b/>
        </w:rPr>
        <w:t xml:space="preserve">Предметные результаты: </w:t>
      </w:r>
    </w:p>
    <w:p w:rsidR="00E11CA2" w:rsidRPr="007460C6" w:rsidRDefault="00EC39FD" w:rsidP="008333F0">
      <w:pPr>
        <w:contextualSpacing/>
        <w:jc w:val="both"/>
        <w:rPr>
          <w:rFonts w:eastAsia="Calibri"/>
        </w:rPr>
      </w:pPr>
      <w:r>
        <w:rPr>
          <w:rFonts w:eastAsia="Calibri"/>
        </w:rPr>
        <w:t>З</w:t>
      </w:r>
      <w:r w:rsidR="00E11CA2" w:rsidRPr="007460C6">
        <w:rPr>
          <w:rFonts w:eastAsia="Calibri"/>
        </w:rPr>
        <w:t xml:space="preserve">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</w:t>
      </w:r>
      <w:proofErr w:type="spellStart"/>
      <w:r w:rsidR="00E11CA2" w:rsidRPr="007460C6">
        <w:rPr>
          <w:rFonts w:eastAsia="Calibri"/>
        </w:rPr>
        <w:t>синтепон</w:t>
      </w:r>
      <w:proofErr w:type="spellEnd"/>
      <w:r w:rsidR="00E11CA2" w:rsidRPr="007460C6">
        <w:rPr>
          <w:rFonts w:eastAsia="Calibri"/>
        </w:rPr>
        <w:t>, проволока (металлы) в повседневной жизни;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С</w:t>
      </w:r>
      <w:r w:rsidR="00E11CA2" w:rsidRPr="007460C6">
        <w:rPr>
          <w:rFonts w:eastAsia="Calibri"/>
        </w:rPr>
        <w:t>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при</w:t>
      </w:r>
      <w:r>
        <w:rPr>
          <w:rFonts w:eastAsia="Calibri"/>
        </w:rPr>
        <w:t xml:space="preserve"> соз</w:t>
      </w:r>
      <w:r w:rsidR="00E11CA2" w:rsidRPr="007460C6">
        <w:rPr>
          <w:rFonts w:eastAsia="Calibri"/>
        </w:rPr>
        <w:t>дании реальных объектов на доступные для моделирования изделия по образцу;</w:t>
      </w:r>
    </w:p>
    <w:p w:rsidR="00E11CA2" w:rsidRPr="007460C6" w:rsidRDefault="00E11CA2" w:rsidP="00E11CA2">
      <w:pPr>
        <w:contextualSpacing/>
        <w:jc w:val="both"/>
        <w:rPr>
          <w:rFonts w:eastAsia="Calibri"/>
        </w:rPr>
      </w:pPr>
      <w:r w:rsidRPr="007460C6">
        <w:rPr>
          <w:rFonts w:eastAsia="Calibri"/>
        </w:rPr>
        <w:t>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О</w:t>
      </w:r>
      <w:r w:rsidR="00E11CA2" w:rsidRPr="007460C6">
        <w:rPr>
          <w:rFonts w:eastAsia="Calibri"/>
        </w:rPr>
        <w:t>перировать знаниями о видах швов и правильно применять их при изготовлении изделий;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proofErr w:type="gramStart"/>
      <w:r>
        <w:rPr>
          <w:rFonts w:eastAsia="Calibri"/>
        </w:rPr>
        <w:t>О</w:t>
      </w:r>
      <w:r w:rsidR="00E11CA2" w:rsidRPr="007460C6">
        <w:rPr>
          <w:rFonts w:eastAsia="Calibri"/>
        </w:rPr>
        <w:t>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О</w:t>
      </w:r>
      <w:r w:rsidR="00E11CA2" w:rsidRPr="007460C6">
        <w:rPr>
          <w:rFonts w:eastAsia="Calibri"/>
        </w:rPr>
        <w:t>смыслить понятие «развёртка», усвоить правила построения развёртки;</w:t>
      </w:r>
    </w:p>
    <w:p w:rsidR="00E11CA2" w:rsidRPr="007460C6" w:rsidRDefault="00E11CA2" w:rsidP="00E11CA2">
      <w:pPr>
        <w:contextualSpacing/>
        <w:jc w:val="both"/>
        <w:rPr>
          <w:rFonts w:eastAsia="Calibri"/>
        </w:rPr>
      </w:pPr>
      <w:r w:rsidRPr="007460C6">
        <w:rPr>
          <w:rFonts w:eastAsia="Calibri"/>
        </w:rPr>
        <w:lastRenderedPageBreak/>
        <w:t xml:space="preserve">знать приёмы составления композиции; 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О</w:t>
      </w:r>
      <w:r w:rsidR="00E11CA2" w:rsidRPr="007460C6">
        <w:rPr>
          <w:rFonts w:eastAsia="Calibri"/>
        </w:rPr>
        <w:t>своить понятия «масштаб», «чертёж», «эскиз», «технический рисунок», «схема»;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У</w:t>
      </w:r>
      <w:r w:rsidR="00E11CA2" w:rsidRPr="007460C6">
        <w:rPr>
          <w:rFonts w:eastAsia="Calibri"/>
        </w:rPr>
        <w:t>меть читать простые чертежи, различать линии чертежа и использовать их;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У</w:t>
      </w:r>
      <w:r w:rsidR="00E11CA2" w:rsidRPr="007460C6">
        <w:rPr>
          <w:rFonts w:eastAsia="Calibri"/>
        </w:rPr>
        <w:t>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З</w:t>
      </w:r>
      <w:r w:rsidR="00E11CA2" w:rsidRPr="007460C6">
        <w:rPr>
          <w:rFonts w:eastAsia="Calibri"/>
        </w:rPr>
        <w:t>нать профессии людей, занятых в основных видах городского хозяйства и производства;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О</w:t>
      </w:r>
      <w:r w:rsidR="00E11CA2" w:rsidRPr="007460C6">
        <w:rPr>
          <w:rFonts w:eastAsia="Calibri"/>
        </w:rPr>
        <w:t>своить новые виды работ: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О</w:t>
      </w:r>
      <w:r w:rsidR="00E11CA2" w:rsidRPr="007460C6">
        <w:rPr>
          <w:rFonts w:eastAsia="Calibri"/>
        </w:rPr>
        <w:t xml:space="preserve">своить технологию ручного ткачества, конструирования костюмов из ткани, </w:t>
      </w:r>
      <w:proofErr w:type="spellStart"/>
      <w:r w:rsidR="00E11CA2" w:rsidRPr="007460C6">
        <w:rPr>
          <w:rFonts w:eastAsia="Calibri"/>
        </w:rPr>
        <w:t>бисероплетение</w:t>
      </w:r>
      <w:proofErr w:type="spellEnd"/>
      <w:r w:rsidR="00E11CA2" w:rsidRPr="007460C6">
        <w:rPr>
          <w:rFonts w:eastAsia="Calibri"/>
        </w:rPr>
        <w:t>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У</w:t>
      </w:r>
      <w:r w:rsidR="00E11CA2" w:rsidRPr="007460C6">
        <w:rPr>
          <w:rFonts w:eastAsia="Calibri"/>
        </w:rPr>
        <w:t>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E11CA2" w:rsidRPr="007460C6" w:rsidRDefault="00EC39FD" w:rsidP="00E11CA2">
      <w:pPr>
        <w:contextualSpacing/>
        <w:jc w:val="both"/>
        <w:rPr>
          <w:rFonts w:eastAsia="Calibri"/>
        </w:rPr>
      </w:pPr>
      <w:r>
        <w:rPr>
          <w:rFonts w:eastAsia="Calibri"/>
        </w:rPr>
        <w:t>У</w:t>
      </w:r>
      <w:r w:rsidR="00E11CA2" w:rsidRPr="007460C6">
        <w:rPr>
          <w:rFonts w:eastAsia="Calibri"/>
        </w:rPr>
        <w:t xml:space="preserve">меть сочетать, изготавливать и красиво упаковывать подарки; </w:t>
      </w:r>
    </w:p>
    <w:p w:rsidR="00E11CA2" w:rsidRPr="00D6534C" w:rsidRDefault="00EC39FD" w:rsidP="00E11CA2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E11CA2" w:rsidRPr="007460C6">
        <w:rPr>
          <w:rFonts w:ascii="Times New Roman" w:hAnsi="Times New Roman"/>
          <w:sz w:val="24"/>
          <w:szCs w:val="24"/>
        </w:rPr>
        <w:t>меть самостоятельно готовить простую пищу (холодные закуски, бутерброды), починить одежду.</w:t>
      </w:r>
    </w:p>
    <w:p w:rsidR="00E11CA2" w:rsidRDefault="00E11CA2" w:rsidP="00E11CA2">
      <w:pPr>
        <w:shd w:val="clear" w:color="auto" w:fill="FFFFFF"/>
        <w:autoSpaceDE w:val="0"/>
        <w:autoSpaceDN w:val="0"/>
        <w:adjustRightInd w:val="0"/>
      </w:pPr>
    </w:p>
    <w:p w:rsidR="00E11CA2" w:rsidRDefault="00E11CA2" w:rsidP="00E11CA2">
      <w:pPr>
        <w:rPr>
          <w:b/>
          <w:lang w:val="en-US"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-т</w:t>
      </w:r>
      <w:r w:rsidRPr="00610E77">
        <w:rPr>
          <w:b/>
        </w:rPr>
        <w:t xml:space="preserve">ематический план </w:t>
      </w:r>
    </w:p>
    <w:p w:rsidR="008333F0" w:rsidRPr="008333F0" w:rsidRDefault="008333F0" w:rsidP="00E11CA2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  <w:rPr>
                <w:b/>
              </w:rPr>
            </w:pPr>
            <w:r w:rsidRPr="00DD223B">
              <w:rPr>
                <w:b/>
              </w:rPr>
              <w:t xml:space="preserve">№ </w:t>
            </w:r>
            <w:proofErr w:type="spellStart"/>
            <w:proofErr w:type="gramStart"/>
            <w:r w:rsidRPr="00DD223B">
              <w:rPr>
                <w:b/>
              </w:rPr>
              <w:t>п</w:t>
            </w:r>
            <w:proofErr w:type="spellEnd"/>
            <w:proofErr w:type="gramEnd"/>
            <w:r w:rsidRPr="00DD223B">
              <w:rPr>
                <w:b/>
              </w:rPr>
              <w:t>/</w:t>
            </w:r>
            <w:proofErr w:type="spellStart"/>
            <w:r w:rsidRPr="00DD223B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rPr>
                <w:b/>
              </w:rPr>
            </w:pPr>
            <w:r w:rsidRPr="00DD223B">
              <w:rPr>
                <w:b/>
              </w:rPr>
              <w:t>Наименование раздела</w:t>
            </w:r>
          </w:p>
        </w:tc>
        <w:tc>
          <w:tcPr>
            <w:tcW w:w="2092" w:type="dxa"/>
          </w:tcPr>
          <w:p w:rsidR="00E11CA2" w:rsidRPr="00DD223B" w:rsidRDefault="00E11CA2" w:rsidP="00E11CA2">
            <w:pPr>
              <w:jc w:val="center"/>
              <w:rPr>
                <w:b/>
              </w:rPr>
            </w:pPr>
            <w:r w:rsidRPr="00E9336D">
              <w:rPr>
                <w:b/>
              </w:rPr>
              <w:t>Кол-во часов по примерной программе</w:t>
            </w:r>
          </w:p>
        </w:tc>
        <w:tc>
          <w:tcPr>
            <w:tcW w:w="2552" w:type="dxa"/>
          </w:tcPr>
          <w:p w:rsidR="00E11CA2" w:rsidRPr="00DD223B" w:rsidRDefault="00E11CA2" w:rsidP="00E11CA2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</w:tcPr>
          <w:p w:rsidR="00E11CA2" w:rsidRPr="00E9336D" w:rsidRDefault="00E11CA2" w:rsidP="00E11CA2">
            <w:pPr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</w:p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</w:pPr>
            <w:r w:rsidRPr="00DD223B">
              <w:t>1.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r>
              <w:t>Как работать с учебником</w:t>
            </w:r>
          </w:p>
        </w:tc>
        <w:tc>
          <w:tcPr>
            <w:tcW w:w="2092" w:type="dxa"/>
          </w:tcPr>
          <w:p w:rsidR="00E11CA2" w:rsidRPr="00DD223B" w:rsidRDefault="00E11CA2" w:rsidP="00E11CA2">
            <w:r>
              <w:t>1</w:t>
            </w:r>
          </w:p>
        </w:tc>
        <w:tc>
          <w:tcPr>
            <w:tcW w:w="2552" w:type="dxa"/>
          </w:tcPr>
          <w:p w:rsidR="00E11CA2" w:rsidRPr="00E10E8E" w:rsidRDefault="00E11CA2" w:rsidP="00E11CA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</w:pPr>
          </w:p>
        </w:tc>
        <w:tc>
          <w:tcPr>
            <w:tcW w:w="2410" w:type="dxa"/>
          </w:tcPr>
          <w:p w:rsidR="00E11CA2" w:rsidRPr="00DD223B" w:rsidRDefault="00E11CA2" w:rsidP="00E11CA2"/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</w:pPr>
            <w:r w:rsidRPr="00DD223B">
              <w:t>2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jc w:val="both"/>
            </w:pPr>
            <w:r>
              <w:t>Человек и земля</w:t>
            </w:r>
          </w:p>
        </w:tc>
        <w:tc>
          <w:tcPr>
            <w:tcW w:w="2092" w:type="dxa"/>
          </w:tcPr>
          <w:p w:rsidR="00E11CA2" w:rsidRPr="00DD223B" w:rsidRDefault="00E11CA2" w:rsidP="00E11CA2">
            <w:r>
              <w:t>21</w:t>
            </w:r>
          </w:p>
        </w:tc>
        <w:tc>
          <w:tcPr>
            <w:tcW w:w="2552" w:type="dxa"/>
          </w:tcPr>
          <w:p w:rsidR="00E11CA2" w:rsidRPr="00E11CA2" w:rsidRDefault="00E11CA2" w:rsidP="00E11CA2"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</w:pPr>
          </w:p>
        </w:tc>
        <w:tc>
          <w:tcPr>
            <w:tcW w:w="2410" w:type="dxa"/>
          </w:tcPr>
          <w:p w:rsidR="00E11CA2" w:rsidRPr="00DD223B" w:rsidRDefault="00E11CA2" w:rsidP="00E11CA2">
            <w:r>
              <w:t>12.10 – Проект «Детская площадка»</w:t>
            </w:r>
          </w:p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</w:pPr>
            <w:r w:rsidRPr="00DD223B">
              <w:t>3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jc w:val="both"/>
            </w:pPr>
            <w:r>
              <w:t>Человек и вода</w:t>
            </w:r>
          </w:p>
        </w:tc>
        <w:tc>
          <w:tcPr>
            <w:tcW w:w="2092" w:type="dxa"/>
          </w:tcPr>
          <w:p w:rsidR="00E11CA2" w:rsidRPr="00DD223B" w:rsidRDefault="00E11CA2" w:rsidP="00E11CA2">
            <w:r>
              <w:t>4</w:t>
            </w:r>
          </w:p>
        </w:tc>
        <w:tc>
          <w:tcPr>
            <w:tcW w:w="2552" w:type="dxa"/>
          </w:tcPr>
          <w:p w:rsidR="00E11CA2" w:rsidRPr="00DD223B" w:rsidRDefault="00E11CA2" w:rsidP="00E11CA2">
            <w:r>
              <w:t>4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</w:pPr>
          </w:p>
        </w:tc>
        <w:tc>
          <w:tcPr>
            <w:tcW w:w="2410" w:type="dxa"/>
          </w:tcPr>
          <w:p w:rsidR="00E11CA2" w:rsidRDefault="004744C4" w:rsidP="00E11CA2">
            <w:r>
              <w:t>01.03 Проект «Водный транспорт»</w:t>
            </w:r>
          </w:p>
          <w:p w:rsidR="004744C4" w:rsidRPr="00DD223B" w:rsidRDefault="004744C4" w:rsidP="00E11CA2">
            <w:r>
              <w:t>15.03 Проект «Океанариум»</w:t>
            </w:r>
          </w:p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</w:pPr>
            <w:r w:rsidRPr="00DD223B">
              <w:t>4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jc w:val="both"/>
            </w:pPr>
            <w:r>
              <w:t>Человек и воздух</w:t>
            </w:r>
          </w:p>
        </w:tc>
        <w:tc>
          <w:tcPr>
            <w:tcW w:w="2092" w:type="dxa"/>
          </w:tcPr>
          <w:p w:rsidR="00E11CA2" w:rsidRPr="00DD223B" w:rsidRDefault="00E11CA2" w:rsidP="00E11CA2">
            <w:r>
              <w:t>3</w:t>
            </w:r>
          </w:p>
        </w:tc>
        <w:tc>
          <w:tcPr>
            <w:tcW w:w="2552" w:type="dxa"/>
          </w:tcPr>
          <w:p w:rsidR="00E11CA2" w:rsidRPr="00DD223B" w:rsidRDefault="00E11CA2" w:rsidP="00E11CA2">
            <w:r>
              <w:t>3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</w:pPr>
          </w:p>
        </w:tc>
        <w:tc>
          <w:tcPr>
            <w:tcW w:w="2410" w:type="dxa"/>
          </w:tcPr>
          <w:p w:rsidR="00E11CA2" w:rsidRPr="00DD223B" w:rsidRDefault="00E11CA2" w:rsidP="00E11CA2"/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</w:pPr>
            <w:r w:rsidRPr="00DD223B">
              <w:t>5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jc w:val="both"/>
            </w:pPr>
            <w:r>
              <w:t>Человек и информация</w:t>
            </w:r>
          </w:p>
        </w:tc>
        <w:tc>
          <w:tcPr>
            <w:tcW w:w="2092" w:type="dxa"/>
          </w:tcPr>
          <w:p w:rsidR="00E11CA2" w:rsidRPr="00DD223B" w:rsidRDefault="00E11CA2" w:rsidP="00E11CA2">
            <w:r>
              <w:t>5</w:t>
            </w:r>
          </w:p>
        </w:tc>
        <w:tc>
          <w:tcPr>
            <w:tcW w:w="2552" w:type="dxa"/>
          </w:tcPr>
          <w:p w:rsidR="00E11CA2" w:rsidRPr="00DD223B" w:rsidRDefault="00E11CA2" w:rsidP="00E11CA2">
            <w:r>
              <w:t>5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</w:pPr>
          </w:p>
        </w:tc>
        <w:tc>
          <w:tcPr>
            <w:tcW w:w="2410" w:type="dxa"/>
          </w:tcPr>
          <w:p w:rsidR="00E11CA2" w:rsidRDefault="004744C4" w:rsidP="00E11CA2">
            <w:r>
              <w:t>03.05 Проект «Готовим спектакль»</w:t>
            </w:r>
          </w:p>
          <w:p w:rsidR="004744C4" w:rsidRDefault="004744C4" w:rsidP="004744C4">
            <w:r>
              <w:t>10.05 Проект «Готовим спектакль»</w:t>
            </w:r>
          </w:p>
          <w:p w:rsidR="004744C4" w:rsidRPr="00DD223B" w:rsidRDefault="004744C4" w:rsidP="00E11CA2"/>
        </w:tc>
      </w:tr>
      <w:tr w:rsidR="00E11CA2" w:rsidRPr="00DD223B" w:rsidTr="00E11CA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CA2" w:rsidRPr="00DD223B" w:rsidRDefault="00E11CA2" w:rsidP="00E11CA2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11CA2" w:rsidRPr="00DD223B" w:rsidRDefault="00E11CA2" w:rsidP="00E11CA2">
            <w:pPr>
              <w:jc w:val="center"/>
              <w:rPr>
                <w:b/>
              </w:rPr>
            </w:pPr>
            <w:r w:rsidRPr="00DD223B">
              <w:rPr>
                <w:b/>
              </w:rPr>
              <w:t>Итого</w:t>
            </w:r>
          </w:p>
        </w:tc>
        <w:tc>
          <w:tcPr>
            <w:tcW w:w="2092" w:type="dxa"/>
          </w:tcPr>
          <w:p w:rsidR="00E11CA2" w:rsidRPr="00DD223B" w:rsidRDefault="00E11CA2" w:rsidP="00E11CA2">
            <w:pPr>
              <w:rPr>
                <w:b/>
              </w:rPr>
            </w:pPr>
            <w:r>
              <w:rPr>
                <w:b/>
              </w:rPr>
              <w:t>34 часа</w:t>
            </w:r>
          </w:p>
        </w:tc>
        <w:tc>
          <w:tcPr>
            <w:tcW w:w="2552" w:type="dxa"/>
          </w:tcPr>
          <w:p w:rsidR="00E11CA2" w:rsidRPr="00DD223B" w:rsidRDefault="00E11CA2" w:rsidP="00E11CA2">
            <w:pPr>
              <w:rPr>
                <w:b/>
              </w:rPr>
            </w:pPr>
            <w:r>
              <w:rPr>
                <w:b/>
              </w:rPr>
              <w:t>34 часа</w:t>
            </w:r>
          </w:p>
        </w:tc>
        <w:tc>
          <w:tcPr>
            <w:tcW w:w="1984" w:type="dxa"/>
          </w:tcPr>
          <w:p w:rsidR="00E11CA2" w:rsidRPr="00DD223B" w:rsidRDefault="00E11CA2" w:rsidP="00E11CA2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11CA2" w:rsidRPr="00DD223B" w:rsidRDefault="00E11CA2" w:rsidP="00E11CA2">
            <w:pPr>
              <w:jc w:val="center"/>
              <w:rPr>
                <w:b/>
              </w:rPr>
            </w:pPr>
          </w:p>
        </w:tc>
      </w:tr>
    </w:tbl>
    <w:p w:rsidR="00E11CA2" w:rsidRPr="00E11CA2" w:rsidRDefault="00E11CA2" w:rsidP="00AD1DFA">
      <w:pPr>
        <w:jc w:val="center"/>
        <w:rPr>
          <w:b/>
          <w:lang w:val="en-US"/>
        </w:rPr>
      </w:pPr>
    </w:p>
    <w:p w:rsidR="00AD1DFA" w:rsidRDefault="00AD1DFA" w:rsidP="00AD1DFA">
      <w:pPr>
        <w:jc w:val="center"/>
        <w:rPr>
          <w:b/>
        </w:rPr>
      </w:pPr>
    </w:p>
    <w:p w:rsidR="00061E7A" w:rsidRDefault="00061E7A" w:rsidP="00AD1DFA">
      <w:pPr>
        <w:jc w:val="center"/>
        <w:rPr>
          <w:b/>
        </w:rPr>
      </w:pPr>
    </w:p>
    <w:p w:rsidR="00AD1DFA" w:rsidRPr="00D6534C" w:rsidRDefault="00AD1DFA" w:rsidP="00AD1DFA">
      <w:pPr>
        <w:jc w:val="center"/>
        <w:rPr>
          <w:b/>
        </w:rPr>
      </w:pPr>
      <w:r w:rsidRPr="00D6534C">
        <w:rPr>
          <w:b/>
        </w:rPr>
        <w:t xml:space="preserve">ТЕМАТИЧЕСКОЕ ПЛАНИРОВАНИЕ </w:t>
      </w:r>
      <w:r>
        <w:rPr>
          <w:b/>
        </w:rPr>
        <w:t>ПО ТЕХНОЛОГИИ</w:t>
      </w:r>
    </w:p>
    <w:p w:rsidR="005B414B" w:rsidRDefault="005B414B"/>
    <w:p w:rsidR="00AD1DFA" w:rsidRPr="00AD1DFA" w:rsidRDefault="00AD1DFA"/>
    <w:tbl>
      <w:tblPr>
        <w:tblW w:w="14771" w:type="dxa"/>
        <w:tblInd w:w="108" w:type="dxa"/>
        <w:tblLayout w:type="fixed"/>
        <w:tblLook w:val="0000"/>
      </w:tblPr>
      <w:tblGrid>
        <w:gridCol w:w="409"/>
        <w:gridCol w:w="108"/>
        <w:gridCol w:w="20"/>
        <w:gridCol w:w="820"/>
        <w:gridCol w:w="1220"/>
        <w:gridCol w:w="1760"/>
        <w:gridCol w:w="1360"/>
        <w:gridCol w:w="2981"/>
        <w:gridCol w:w="1484"/>
        <w:gridCol w:w="1359"/>
        <w:gridCol w:w="130"/>
        <w:gridCol w:w="1631"/>
        <w:gridCol w:w="1489"/>
      </w:tblGrid>
      <w:tr w:rsidR="00AD1DFA" w:rsidRPr="005F767E" w:rsidTr="00263EDC">
        <w:trPr>
          <w:cantSplit/>
          <w:trHeight w:val="208"/>
        </w:trPr>
        <w:tc>
          <w:tcPr>
            <w:tcW w:w="4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ind w:right="44"/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F767E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F767E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5F767E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48" w:type="dxa"/>
            <w:gridSpan w:val="3"/>
            <w:tcBorders>
              <w:top w:val="single" w:sz="1" w:space="0" w:color="000000"/>
              <w:lef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6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Содержание</w:t>
            </w:r>
          </w:p>
          <w:p w:rsidR="00AD1DFA" w:rsidRPr="005F767E" w:rsidRDefault="00AD1DFA" w:rsidP="00AD1DFA">
            <w:pPr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( тема</w:t>
            </w:r>
            <w:proofErr w:type="gramStart"/>
            <w:r w:rsidRPr="005F767E">
              <w:rPr>
                <w:b/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36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  <w:proofErr w:type="spellStart"/>
            <w:r w:rsidRPr="005F767E">
              <w:rPr>
                <w:b/>
                <w:bCs/>
                <w:sz w:val="22"/>
                <w:szCs w:val="22"/>
              </w:rPr>
              <w:t>Практ</w:t>
            </w:r>
            <w:proofErr w:type="spellEnd"/>
            <w:r w:rsidRPr="005F767E">
              <w:rPr>
                <w:b/>
                <w:bCs/>
                <w:sz w:val="22"/>
                <w:szCs w:val="22"/>
              </w:rPr>
              <w:t>.  задание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вид урока</w:t>
            </w:r>
          </w:p>
        </w:tc>
        <w:tc>
          <w:tcPr>
            <w:tcW w:w="2981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Планируемые результаты (предметные)</w:t>
            </w:r>
          </w:p>
          <w:p w:rsidR="00AD1DFA" w:rsidRPr="005F767E" w:rsidRDefault="00AD1DFA" w:rsidP="00AD1DFA">
            <w:pPr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Элементы содержания</w:t>
            </w:r>
          </w:p>
        </w:tc>
        <w:tc>
          <w:tcPr>
            <w:tcW w:w="6093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Планируемые результаты (личностные и </w:t>
            </w:r>
            <w:proofErr w:type="spellStart"/>
            <w:r w:rsidRPr="005F767E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5F767E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D1DFA" w:rsidRPr="005F767E" w:rsidTr="00263EDC">
        <w:trPr>
          <w:trHeight w:val="98"/>
        </w:trPr>
        <w:tc>
          <w:tcPr>
            <w:tcW w:w="409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94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7A1011" w:rsidRDefault="007A1011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Коррекция</w:t>
            </w:r>
          </w:p>
        </w:tc>
        <w:tc>
          <w:tcPr>
            <w:tcW w:w="176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DFA" w:rsidRPr="005F767E" w:rsidRDefault="00AD1DFA" w:rsidP="00AD1DF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98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4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b/>
              </w:rPr>
            </w:pPr>
            <w:r w:rsidRPr="005F767E">
              <w:rPr>
                <w:b/>
                <w:sz w:val="22"/>
                <w:szCs w:val="22"/>
              </w:rPr>
              <w:t>Личностные УУД</w:t>
            </w:r>
          </w:p>
        </w:tc>
        <w:tc>
          <w:tcPr>
            <w:tcW w:w="148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b/>
              </w:rPr>
            </w:pPr>
            <w:r w:rsidRPr="005F767E">
              <w:rPr>
                <w:b/>
                <w:sz w:val="22"/>
                <w:szCs w:val="22"/>
              </w:rPr>
              <w:t>Познавательные УУД</w:t>
            </w:r>
          </w:p>
        </w:tc>
        <w:tc>
          <w:tcPr>
            <w:tcW w:w="1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b/>
              </w:rPr>
            </w:pPr>
            <w:r w:rsidRPr="005F767E">
              <w:rPr>
                <w:b/>
                <w:sz w:val="22"/>
                <w:szCs w:val="22"/>
              </w:rPr>
              <w:t>Коммуникативные УУД</w:t>
            </w: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ind w:right="687"/>
              <w:jc w:val="center"/>
              <w:rPr>
                <w:b/>
              </w:rPr>
            </w:pPr>
            <w:r w:rsidRPr="005F767E">
              <w:rPr>
                <w:b/>
                <w:sz w:val="22"/>
                <w:szCs w:val="22"/>
              </w:rPr>
              <w:t>Регулятивные УУД</w:t>
            </w:r>
          </w:p>
        </w:tc>
      </w:tr>
      <w:tr w:rsidR="0068346A" w:rsidRPr="005F767E" w:rsidTr="00263EDC">
        <w:trPr>
          <w:trHeight w:val="98"/>
        </w:trPr>
        <w:tc>
          <w:tcPr>
            <w:tcW w:w="14770" w:type="dxa"/>
            <w:gridSpan w:val="1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68346A" w:rsidRDefault="0068346A" w:rsidP="0068346A">
            <w:pPr>
              <w:snapToGrid w:val="0"/>
              <w:ind w:right="68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 четверть – </w:t>
            </w:r>
            <w:r w:rsidR="00061E7A">
              <w:rPr>
                <w:b/>
                <w:sz w:val="22"/>
                <w:szCs w:val="22"/>
              </w:rPr>
              <w:t xml:space="preserve">8 часов </w:t>
            </w:r>
          </w:p>
          <w:p w:rsidR="0068346A" w:rsidRPr="005F767E" w:rsidRDefault="0068346A" w:rsidP="0068346A">
            <w:pPr>
              <w:snapToGrid w:val="0"/>
              <w:ind w:right="687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Как работать с учебником – 1 час </w:t>
            </w:r>
          </w:p>
        </w:tc>
      </w:tr>
      <w:tr w:rsidR="00AD1DFA" w:rsidRPr="005F767E" w:rsidTr="00263EDC">
        <w:trPr>
          <w:trHeight w:val="409"/>
        </w:trPr>
        <w:tc>
          <w:tcPr>
            <w:tcW w:w="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1.</w:t>
            </w:r>
          </w:p>
        </w:tc>
        <w:tc>
          <w:tcPr>
            <w:tcW w:w="94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F173CF" w:rsidP="00AD1DFA">
            <w:pPr>
              <w:pStyle w:val="Pa26"/>
              <w:rPr>
                <w:rFonts w:eastAsia="SchoolBookCSanPin" w:cs="SchoolBookCSanPin"/>
                <w:color w:val="000000"/>
              </w:rPr>
            </w:pPr>
            <w:r>
              <w:rPr>
                <w:rFonts w:eastAsia="SchoolBookCSanPin" w:cs="SchoolBookCSanPin"/>
                <w:color w:val="000000"/>
              </w:rPr>
              <w:t>07.09</w:t>
            </w:r>
          </w:p>
        </w:tc>
        <w:tc>
          <w:tcPr>
            <w:tcW w:w="1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Pa26"/>
              <w:rPr>
                <w:rFonts w:eastAsia="SchoolBookCSanPin" w:cs="SchoolBookCSanPin"/>
                <w:color w:val="000000"/>
              </w:rPr>
            </w:pPr>
          </w:p>
        </w:tc>
        <w:tc>
          <w:tcPr>
            <w:tcW w:w="1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8346A" w:rsidRDefault="0068346A" w:rsidP="00AD1DFA">
            <w:pPr>
              <w:pStyle w:val="Pa26"/>
              <w:rPr>
                <w:rFonts w:eastAsia="SchoolBookCSanPin" w:cs="SchoolBookCSanPin"/>
                <w:color w:val="000000"/>
              </w:rPr>
            </w:pPr>
            <w:r>
              <w:rPr>
                <w:rFonts w:eastAsia="SchoolBookCSanPin" w:cs="SchoolBookCSanPin"/>
                <w:color w:val="000000"/>
                <w:sz w:val="22"/>
                <w:szCs w:val="22"/>
              </w:rPr>
              <w:t xml:space="preserve">Здравствуй, дорогой друг! </w:t>
            </w:r>
          </w:p>
          <w:p w:rsidR="0068346A" w:rsidRPr="0068346A" w:rsidRDefault="0068346A" w:rsidP="0068346A">
            <w:pPr>
              <w:pStyle w:val="Default"/>
              <w:rPr>
                <w:rFonts w:asciiTheme="minorHAnsi" w:hAnsiTheme="minorHAnsi"/>
              </w:rPr>
            </w:pPr>
            <w:r w:rsidRPr="0068346A">
              <w:rPr>
                <w:sz w:val="22"/>
                <w:szCs w:val="22"/>
              </w:rPr>
              <w:t>Как работать с учебником</w:t>
            </w:r>
          </w:p>
          <w:p w:rsidR="00AD1DFA" w:rsidRPr="005F767E" w:rsidRDefault="0068346A" w:rsidP="00AD1DFA">
            <w:pPr>
              <w:pStyle w:val="Pa26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" w:cs="SchoolBookCSanPin"/>
                <w:color w:val="000000"/>
                <w:sz w:val="22"/>
                <w:szCs w:val="22"/>
              </w:rPr>
              <w:t xml:space="preserve">Путешествие по городу </w:t>
            </w:r>
          </w:p>
          <w:p w:rsidR="00AD1DFA" w:rsidRPr="005F767E" w:rsidRDefault="00AD1DFA" w:rsidP="00AD1DFA"/>
        </w:tc>
        <w:tc>
          <w:tcPr>
            <w:tcW w:w="1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Урок рефлексии</w:t>
            </w:r>
          </w:p>
          <w:p w:rsidR="00AD1DFA" w:rsidRPr="005F767E" w:rsidRDefault="00AD1DFA" w:rsidP="00AD1DFA">
            <w:pPr>
              <w:jc w:val="center"/>
            </w:pPr>
            <w:r w:rsidRPr="005F767E">
              <w:rPr>
                <w:sz w:val="22"/>
                <w:szCs w:val="22"/>
              </w:rPr>
              <w:t>1 час</w:t>
            </w:r>
          </w:p>
        </w:tc>
        <w:tc>
          <w:tcPr>
            <w:tcW w:w="2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 Познакомить учащихся с учебником и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рабочей тетрадью для 3 класса; актуализировать знания,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познакомить детей с понятием «стоимость», начать формировать умение вычислять стоимость изделия; познакомить на практическом уровне с составлением маршрутной карты города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</w:p>
        </w:tc>
        <w:tc>
          <w:tcPr>
            <w:tcW w:w="14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Уметь самостоятельно пользоваться учебником и рабочей тетрадью для 3 класса,  </w:t>
            </w:r>
          </w:p>
        </w:tc>
        <w:tc>
          <w:tcPr>
            <w:tcW w:w="148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Применять знания, полученные в 1—2 классах</w:t>
            </w:r>
          </w:p>
        </w:tc>
        <w:tc>
          <w:tcPr>
            <w:tcW w:w="1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Нарисовать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маршрутную карту города</w:t>
            </w: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Оценивать свои  результаты</w:t>
            </w:r>
          </w:p>
        </w:tc>
      </w:tr>
      <w:tr w:rsidR="0068346A" w:rsidRPr="005F767E" w:rsidTr="00263EDC">
        <w:trPr>
          <w:trHeight w:val="409"/>
        </w:trPr>
        <w:tc>
          <w:tcPr>
            <w:tcW w:w="14770" w:type="dxa"/>
            <w:gridSpan w:val="1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8346A" w:rsidRPr="0068346A" w:rsidRDefault="0068346A" w:rsidP="0068346A">
            <w:pPr>
              <w:snapToGrid w:val="0"/>
              <w:jc w:val="center"/>
              <w:rPr>
                <w:b/>
              </w:rPr>
            </w:pPr>
            <w:r w:rsidRPr="0068346A">
              <w:rPr>
                <w:b/>
                <w:sz w:val="22"/>
                <w:szCs w:val="22"/>
              </w:rPr>
              <w:t xml:space="preserve">Человек и земля – 21 час </w:t>
            </w:r>
          </w:p>
        </w:tc>
      </w:tr>
      <w:tr w:rsidR="00AD1DFA" w:rsidRPr="005F767E" w:rsidTr="00263EDC">
        <w:trPr>
          <w:trHeight w:val="583"/>
        </w:trPr>
        <w:tc>
          <w:tcPr>
            <w:tcW w:w="51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2.</w:t>
            </w:r>
          </w:p>
        </w:tc>
        <w:tc>
          <w:tcPr>
            <w:tcW w:w="8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3C4AE5" w:rsidRDefault="00061E7A" w:rsidP="00AD1DFA">
            <w:pPr>
              <w:pStyle w:val="Pa26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14.09</w:t>
            </w:r>
          </w:p>
        </w:tc>
        <w:tc>
          <w:tcPr>
            <w:tcW w:w="1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Pa26"/>
              <w:rPr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Pa26"/>
              <w:rPr>
                <w:b/>
                <w:bCs/>
                <w:color w:val="000000"/>
              </w:rPr>
            </w:pPr>
            <w:r w:rsidRPr="005F767E">
              <w:rPr>
                <w:b/>
                <w:bCs/>
                <w:color w:val="000000"/>
                <w:sz w:val="22"/>
                <w:szCs w:val="22"/>
              </w:rPr>
              <w:t>Архитектура</w:t>
            </w:r>
            <w:r w:rsidR="0068346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:rsidR="0068346A" w:rsidRPr="0068346A" w:rsidRDefault="0068346A" w:rsidP="0068346A">
            <w:pPr>
              <w:pStyle w:val="Default"/>
              <w:rPr>
                <w:rFonts w:ascii="Times New Roman" w:hAnsi="Times New Roman" w:cs="Times New Roman"/>
              </w:rPr>
            </w:pPr>
            <w:r w:rsidRPr="0068346A">
              <w:rPr>
                <w:rFonts w:ascii="Times New Roman" w:hAnsi="Times New Roman" w:cs="Times New Roman"/>
              </w:rPr>
              <w:t>Изделие «Дом»</w:t>
            </w:r>
          </w:p>
          <w:p w:rsidR="00AD1DFA" w:rsidRPr="005F767E" w:rsidRDefault="00AD1DFA" w:rsidP="00AD1DFA">
            <w:pPr>
              <w:jc w:val="both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68346A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дом.</w:t>
            </w:r>
          </w:p>
          <w:p w:rsidR="00AD1DFA" w:rsidRPr="005F767E" w:rsidRDefault="00AD1DFA" w:rsidP="0068346A">
            <w:pPr>
              <w:autoSpaceDE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 xml:space="preserve">Задания и материалы в рабочей тетради: «Фигура в масштабе», «Чтение чертежа», </w:t>
            </w:r>
            <w:r w:rsidRPr="005F767E">
              <w:rPr>
                <w:rFonts w:eastAsia="SchoolBookCSanPin-Italic" w:cs="SchoolBookCSanPin-Italic"/>
                <w:sz w:val="22"/>
                <w:szCs w:val="22"/>
              </w:rPr>
              <w:lastRenderedPageBreak/>
              <w:t>«Дом»</w:t>
            </w:r>
          </w:p>
        </w:tc>
        <w:tc>
          <w:tcPr>
            <w:tcW w:w="29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lastRenderedPageBreak/>
              <w:t xml:space="preserve">познакомить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lastRenderedPageBreak/>
              <w:t>линиями чертежа; закрепить правила</w:t>
            </w:r>
            <w:proofErr w:type="gramEnd"/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безопасности при работе ножом, ножницами; формировать  умение анализировать готовое изделие, составлять план работы; научить различать форматы бумаги: А</w:t>
            </w: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4</w:t>
            </w:r>
            <w:proofErr w:type="gram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 и А3; на практическом уровне показать значение клапанов при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склеивании</w:t>
            </w:r>
            <w:proofErr w:type="gram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 развёртки</w:t>
            </w:r>
          </w:p>
        </w:tc>
        <w:tc>
          <w:tcPr>
            <w:tcW w:w="14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lastRenderedPageBreak/>
              <w:t xml:space="preserve"> 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Проявлять: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интерес к изучению темы;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бережное отношение к природе города;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ответственно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сть при выполнении учебного задания в рамках групповой деятельности; </w:t>
            </w:r>
          </w:p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  <w:b/>
                <w:bCs/>
                <w:i/>
                <w:iCs/>
                <w:color w:val="000000"/>
              </w:rPr>
            </w:pPr>
            <w:r w:rsidRPr="005F767E">
              <w:rPr>
                <w:rFonts w:eastAsia="SchoolBookCSanPin-Regular" w:cs="SchoolBookCSanPin-Regular"/>
                <w:b/>
                <w:bCs/>
                <w:i/>
                <w:iCs/>
                <w:color w:val="000000"/>
                <w:sz w:val="22"/>
                <w:szCs w:val="22"/>
              </w:rPr>
              <w:t>желание участвовать в проекте «Двор моей мечты».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</w:rPr>
            </w:pPr>
          </w:p>
        </w:tc>
        <w:tc>
          <w:tcPr>
            <w:tcW w:w="13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rFonts w:eastAsia="NENHF E+ Newton C San Pin" w:cs="NENHF E+ Newton C San Pin"/>
                <w:color w:val="000000"/>
              </w:rPr>
            </w:pPr>
            <w:r w:rsidRPr="005F767E">
              <w:rPr>
                <w:rFonts w:eastAsia="NENHF E+ Newton C San Pin" w:cs="NENHF E+ Newton C San Pin"/>
                <w:color w:val="000000"/>
                <w:sz w:val="22"/>
                <w:szCs w:val="22"/>
              </w:rPr>
              <w:lastRenderedPageBreak/>
              <w:t>объяснять значение новых понятий и использовать их в активном словаре;</w:t>
            </w:r>
          </w:p>
          <w:p w:rsidR="00AD1DFA" w:rsidRPr="005F767E" w:rsidRDefault="00AD1DFA" w:rsidP="00AD1DFA">
            <w:pPr>
              <w:autoSpaceDE w:val="0"/>
              <w:rPr>
                <w:rFonts w:eastAsia="NENHF E+ Newton C San Pin" w:cs="NENHF E+ Newton C San Pin"/>
                <w:i/>
                <w:iCs/>
                <w:color w:val="000000"/>
              </w:rPr>
            </w:pP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t xml:space="preserve">определять различия </w:t>
            </w: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lastRenderedPageBreak/>
              <w:t xml:space="preserve">архитектурных особенностей и обосновывать своё мнение;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инструменты при работе с проволокой и обосновывать свой выбор;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использовать различные виды соединений природного материала и обосновывать свой выбор</w:t>
            </w:r>
          </w:p>
        </w:tc>
        <w:tc>
          <w:tcPr>
            <w:tcW w:w="176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адекватно использовать речевые средства в рамках учебного диалога;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формулировать понятные высказывания в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рамках учебного диалога, используя термины;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формулировать собственное мнение; </w:t>
            </w:r>
          </w:p>
          <w:p w:rsidR="00AD1DFA" w:rsidRPr="005F767E" w:rsidRDefault="00AD1DFA" w:rsidP="00AD1DFA">
            <w:pPr>
              <w:pStyle w:val="4"/>
              <w:snapToGrid w:val="0"/>
              <w:spacing w:after="80"/>
              <w:rPr>
                <w:rFonts w:eastAsia="NENHF E+ Newton C San Pin" w:cs="NENHF E+ Newton C San Pin"/>
                <w:i/>
                <w:iCs/>
                <w:color w:val="000000"/>
              </w:rPr>
            </w:pPr>
            <w:r w:rsidRPr="005F767E">
              <w:rPr>
                <w:rFonts w:eastAsia="NENHF E+ Newton C San Pin" w:cs="NENHF E+ Newton C San Pin"/>
                <w:color w:val="000000"/>
                <w:sz w:val="22"/>
                <w:szCs w:val="22"/>
              </w:rPr>
              <w:t xml:space="preserve"> </w:t>
            </w: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t>приходить к согласованному мнению в совместной деятельности</w:t>
            </w:r>
          </w:p>
        </w:tc>
        <w:tc>
          <w:tcPr>
            <w:tcW w:w="14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выполнять учебное задание, используя план;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выполнять учебное действие, используя условные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знаки; </w:t>
            </w:r>
          </w:p>
          <w:p w:rsidR="00AD1DFA" w:rsidRPr="005F767E" w:rsidRDefault="00AD1DFA" w:rsidP="00AD1DFA">
            <w:pPr>
              <w:pStyle w:val="a3"/>
              <w:rPr>
                <w:i/>
                <w:iCs/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</w:t>
            </w:r>
            <w:r w:rsidRPr="005F767E">
              <w:rPr>
                <w:i/>
                <w:iCs/>
                <w:color w:val="000000"/>
                <w:sz w:val="22"/>
                <w:szCs w:val="22"/>
              </w:rPr>
              <w:t xml:space="preserve">выполнять учебное задание по чертежу;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выполнять взаимопроверку и корректировку учебного задания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21.09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5F767E">
              <w:rPr>
                <w:rFonts w:ascii="Times New Roman" w:hAnsi="Times New Roman"/>
                <w:b/>
                <w:bCs/>
                <w:sz w:val="22"/>
                <w:szCs w:val="22"/>
              </w:rPr>
              <w:t>Городские постройки</w:t>
            </w:r>
            <w:r w:rsidR="000405BB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  <w:p w:rsidR="000405BB" w:rsidRPr="000405BB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>Изделие «Телебашня»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0405BB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телебашня.</w:t>
            </w:r>
          </w:p>
          <w:p w:rsidR="00AD1DFA" w:rsidRPr="005F767E" w:rsidRDefault="00AD1DFA" w:rsidP="000405BB">
            <w:pPr>
              <w:autoSpaceDE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Задания и материалы в рабочей тетради: Технический</w:t>
            </w:r>
          </w:p>
          <w:p w:rsidR="00AD1DFA" w:rsidRPr="005F767E" w:rsidRDefault="00AD1DFA" w:rsidP="000405BB">
            <w:pPr>
              <w:autoSpaceDE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рисунок телебашни, «Телебашня из бумаги»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познакомить с новыми инструментами </w:t>
            </w: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—п</w:t>
            </w:r>
            <w:proofErr w:type="gram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>лоскогубцами, кусачками, правилами работы этими инструментами, возможностями их использования в быту; научить применять эти инструменты при работе с проволокой; отработать навык выполнения технического рисунка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объектам социального назначения.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новых слов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rFonts w:eastAsia="NENHF E+ Newton C San Pin" w:cs="NENHF E+ Newton C San Pin"/>
                <w:i/>
                <w:iCs/>
                <w:color w:val="000000"/>
              </w:rPr>
            </w:pP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t>определять инструменты для работы с проволокой и обосновывать свой выбор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план;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правило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28.09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5F767E">
              <w:rPr>
                <w:rFonts w:ascii="Times New Roman" w:hAnsi="Times New Roman"/>
                <w:b/>
                <w:bCs/>
                <w:sz w:val="22"/>
                <w:szCs w:val="22"/>
              </w:rPr>
              <w:t>Парк</w:t>
            </w:r>
          </w:p>
          <w:p w:rsidR="000405BB" w:rsidRPr="000405BB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>Изделие «Городской парк»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0405BB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городской парк. Задания и материалы в рабочей тетради: «Природные материалы», «Городской парк»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актуализировать знания учащихся о природных материалах, о техниках выполнения изделий с использованием природных материалов, познакомить </w:t>
            </w: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со</w:t>
            </w:r>
            <w:proofErr w:type="gramEnd"/>
          </w:p>
          <w:p w:rsidR="00AD1DFA" w:rsidRPr="005F767E" w:rsidRDefault="00AD1DFA" w:rsidP="00AD1DFA">
            <w:pPr>
              <w:tabs>
                <w:tab w:val="left" w:pos="207"/>
              </w:tabs>
              <w:autoSpaceDE w:val="0"/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способами соединения природных материалов; совершенствовать умение работать по плану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интерес к ландшафтному дизайну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новых понятий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виды соединений природного материала и обосновывать свой выбор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понятные высказывания в рамках учебного диалога, используя термины;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b/>
                <w:bCs/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приходить к общему мнению в совместной деятельности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план;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оценивать выполнение учебного задания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5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05.10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5F767E">
              <w:rPr>
                <w:rFonts w:ascii="Times New Roman" w:hAnsi="Times New Roman"/>
                <w:b/>
                <w:bCs/>
                <w:sz w:val="22"/>
                <w:szCs w:val="22"/>
              </w:rPr>
              <w:t>Проект «Детская площадка»</w:t>
            </w:r>
          </w:p>
          <w:p w:rsidR="000405BB" w:rsidRPr="000405BB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>Изделия «качалка», «Песочница», «Игровой комплекс», «Качели»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задания и материалы в рабочей тетради: «Проект „Детская площадка“, «Качалка и песочница», «Качели».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формировать первичные навыки работы над проектом с помощью стандартного алгоритма, умение самостоятельно составлять план работы и работать над изделием в мини-группах, учить </w:t>
            </w:r>
            <w:proofErr w:type="gramStart"/>
            <w:r w:rsidRPr="005F767E">
              <w:rPr>
                <w:sz w:val="22"/>
                <w:szCs w:val="22"/>
              </w:rPr>
              <w:t>самостоятельно</w:t>
            </w:r>
            <w:proofErr w:type="gramEnd"/>
            <w:r w:rsidRPr="005F767E">
              <w:rPr>
                <w:sz w:val="22"/>
                <w:szCs w:val="22"/>
              </w:rPr>
              <w:t xml:space="preserve"> проводить презентацию групповой работы по плану и оценивать ре</w:t>
            </w:r>
            <w:r w:rsidRPr="005F767E">
              <w:rPr>
                <w:rFonts w:eastAsia="SchoolBookCSanPin-Italic" w:cs="SchoolBookCSanPin-Italic"/>
                <w:sz w:val="22"/>
                <w:szCs w:val="22"/>
              </w:rPr>
              <w:t>зультат по заданным критериям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rFonts w:eastAsia="NENHF E+ Newton C San Pin" w:cs="NENHF E+ Newton C San Pin"/>
                <w:i/>
                <w:iCs/>
                <w:color w:val="000000"/>
              </w:rPr>
            </w:pP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t>выполнять проект «Двор моей мечты» (детская площадка)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использовать приобретённые знания при выполнении задания 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адекватно взаимодейство</w:t>
            </w:r>
            <w:r w:rsidRPr="005F767E">
              <w:rPr>
                <w:color w:val="000000"/>
                <w:sz w:val="22"/>
                <w:szCs w:val="22"/>
              </w:rPr>
              <w:t>вать и представлять результат деятельности группы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ответственность при выполнении учебного задания в рамках групповой деятельности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6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12.10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5F767E">
              <w:rPr>
                <w:rFonts w:ascii="Times New Roman" w:hAnsi="Times New Roman"/>
                <w:b/>
                <w:bCs/>
                <w:sz w:val="22"/>
                <w:szCs w:val="22"/>
              </w:rPr>
              <w:t>Проект «Детская площадка»</w:t>
            </w:r>
          </w:p>
          <w:p w:rsidR="000405BB" w:rsidRPr="005F767E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>Изделия «качалка», «Песочница», «Игровой комплекс», «Качели»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задания и материалы в рабочей тетради: «Проект „Детская площадка“, «Качалка и песочница», «Качели».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формировать первичные навыки работы над проектом с помощью стандартного алгоритма, умение</w:t>
            </w:r>
          </w:p>
          <w:p w:rsidR="00AD1DFA" w:rsidRPr="005F767E" w:rsidRDefault="00AD1DFA" w:rsidP="00AD1DFA">
            <w:pPr>
              <w:rPr>
                <w:rFonts w:eastAsia="SchoolBookCSanPin-Italic" w:cs="SchoolBookCSanPin-Italic"/>
              </w:rPr>
            </w:pPr>
            <w:r w:rsidRPr="005F767E">
              <w:rPr>
                <w:sz w:val="22"/>
                <w:szCs w:val="22"/>
              </w:rPr>
              <w:t>самостоятельно составлять план работы и работать над изделием в мини-группах</w:t>
            </w:r>
          </w:p>
          <w:p w:rsidR="00AD1DFA" w:rsidRPr="005F767E" w:rsidRDefault="00AD1DFA" w:rsidP="00AD1DFA">
            <w:pPr>
              <w:tabs>
                <w:tab w:val="left" w:pos="207"/>
              </w:tabs>
              <w:autoSpaceDE w:val="0"/>
              <w:snapToGrid w:val="0"/>
              <w:rPr>
                <w:rFonts w:eastAsia="SchoolBookCSanPin-Italic" w:cs="SchoolBookCSanPin-Italic"/>
              </w:rPr>
            </w:pP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rFonts w:eastAsia="NENHF E+ Newton C San Pin" w:cs="NENHF E+ Newton C San Pin"/>
                <w:i/>
                <w:iCs/>
                <w:color w:val="000000"/>
              </w:rPr>
            </w:pPr>
            <w:r w:rsidRPr="005F767E">
              <w:rPr>
                <w:rFonts w:eastAsia="NENHF E+ Newton C San Pin" w:cs="NENHF E+ Newton C San Pin"/>
                <w:i/>
                <w:iCs/>
                <w:color w:val="000000"/>
                <w:sz w:val="22"/>
                <w:szCs w:val="22"/>
              </w:rPr>
              <w:t>выполнять проект «Двор моей мечты» (детская площадка)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использовать приобретённые знания при выполнении задания 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адекватно </w:t>
            </w:r>
            <w:proofErr w:type="spellStart"/>
            <w:proofErr w:type="gramStart"/>
            <w:r w:rsidRPr="005F767E">
              <w:rPr>
                <w:color w:val="000000"/>
                <w:sz w:val="22"/>
                <w:szCs w:val="22"/>
              </w:rPr>
              <w:t>взаимодейство-вать</w:t>
            </w:r>
            <w:proofErr w:type="spellEnd"/>
            <w:proofErr w:type="gramEnd"/>
            <w:r w:rsidRPr="005F767E">
              <w:rPr>
                <w:color w:val="000000"/>
                <w:sz w:val="22"/>
                <w:szCs w:val="22"/>
              </w:rPr>
              <w:t xml:space="preserve"> и представлять результат деятельности группы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ответственность при выполнении учебного задания в рамках групповой деятельности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7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AA33B1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19.</w:t>
            </w:r>
            <w:r w:rsidR="00AA33B1">
              <w:rPr>
                <w:rFonts w:ascii="Times New Roman" w:hAnsi="Times New Roman"/>
                <w:b/>
                <w:bCs/>
                <w:lang w:val="en-US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0405BB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Ателье мод. </w:t>
            </w: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 xml:space="preserve">Одежда. Пряжа и ткани. </w:t>
            </w:r>
          </w:p>
          <w:p w:rsidR="000405BB" w:rsidRPr="005F767E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 xml:space="preserve">Практическая </w:t>
            </w: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работа «Коллекция тканей»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</w:pPr>
            <w:r w:rsidRPr="005F767E">
              <w:rPr>
                <w:sz w:val="22"/>
                <w:szCs w:val="22"/>
              </w:rPr>
              <w:lastRenderedPageBreak/>
              <w:t>Изделие: стебельчатый шов.</w:t>
            </w:r>
          </w:p>
          <w:p w:rsidR="00AD1DFA" w:rsidRPr="005F767E" w:rsidRDefault="00AD1DFA" w:rsidP="00AD1DFA">
            <w:pPr>
              <w:jc w:val="both"/>
            </w:pPr>
            <w:r w:rsidRPr="005F767E">
              <w:rPr>
                <w:sz w:val="22"/>
                <w:szCs w:val="22"/>
              </w:rPr>
              <w:t xml:space="preserve">Задания и </w:t>
            </w:r>
            <w:r w:rsidRPr="005F767E">
              <w:rPr>
                <w:sz w:val="22"/>
                <w:szCs w:val="22"/>
              </w:rPr>
              <w:lastRenderedPageBreak/>
              <w:t>материалы в рабочей тетради: «Модели</w:t>
            </w:r>
          </w:p>
          <w:p w:rsidR="00AD1DFA" w:rsidRPr="005F767E" w:rsidRDefault="00AD1DFA" w:rsidP="00AD1DFA">
            <w:pPr>
              <w:jc w:val="both"/>
            </w:pPr>
            <w:r w:rsidRPr="005F767E">
              <w:rPr>
                <w:sz w:val="22"/>
                <w:szCs w:val="22"/>
              </w:rPr>
              <w:t>школьной и спортивной формы», «Коллекция тканей»,</w:t>
            </w:r>
          </w:p>
          <w:p w:rsidR="00AD1DFA" w:rsidRPr="005F767E" w:rsidRDefault="00AD1DFA" w:rsidP="00AD1DFA">
            <w:pPr>
              <w:snapToGrid w:val="0"/>
              <w:jc w:val="both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 xml:space="preserve">«Украшение платочка </w:t>
            </w:r>
            <w:proofErr w:type="spellStart"/>
            <w:proofErr w:type="gramStart"/>
            <w:r w:rsidRPr="005F767E">
              <w:rPr>
                <w:rFonts w:eastAsia="SchoolBookCSanPin-Italic" w:cs="SchoolBookCSanPin-Italic"/>
                <w:sz w:val="22"/>
                <w:szCs w:val="22"/>
              </w:rPr>
              <w:t>мо-нограммой</w:t>
            </w:r>
            <w:proofErr w:type="spellEnd"/>
            <w:proofErr w:type="gramEnd"/>
            <w:r w:rsidRPr="005F767E">
              <w:rPr>
                <w:rFonts w:eastAsia="SchoolBookCSanPin-Italic" w:cs="SchoolBookCSanPin-Italic"/>
                <w:sz w:val="22"/>
                <w:szCs w:val="22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познакомить учащихся с некоторыми видами одежды, научить различать распространённые </w:t>
            </w:r>
            <w:r w:rsidRPr="005F767E">
              <w:rPr>
                <w:sz w:val="22"/>
                <w:szCs w:val="22"/>
              </w:rPr>
              <w:lastRenderedPageBreak/>
              <w:t>натуральные и синтетические ткани; актуализировать знания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изде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лием «Украшение платочка монограммой»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проявлять интерес к процессу создания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>выкройки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объяснять значение новых понятий и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различия профессий, связанных с процессом изготовления одежды, и обосновывать своё мнение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адекватно использовать речевые средства в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>рамках учебного диалога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выполнять учебное задание, используя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условные знаки;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задание по плану, с </w:t>
            </w:r>
            <w:proofErr w:type="spellStart"/>
            <w:proofErr w:type="gramStart"/>
            <w:r w:rsidRPr="005F767E">
              <w:rPr>
                <w:color w:val="000000"/>
                <w:sz w:val="22"/>
                <w:szCs w:val="22"/>
              </w:rPr>
              <w:t>взаимопро-веркой</w:t>
            </w:r>
            <w:proofErr w:type="spellEnd"/>
            <w:proofErr w:type="gramEnd"/>
          </w:p>
        </w:tc>
      </w:tr>
      <w:tr w:rsidR="00AD1DFA" w:rsidRPr="005F767E" w:rsidTr="00263EDC">
        <w:trPr>
          <w:trHeight w:val="4103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</w:rPr>
              <w:t>26.10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Аппликация из ткани</w:t>
            </w:r>
          </w:p>
          <w:p w:rsidR="000405BB" w:rsidRPr="000405BB" w:rsidRDefault="000405BB" w:rsidP="000405BB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 xml:space="preserve">Одежда. Пряжа и ткани. </w:t>
            </w:r>
          </w:p>
          <w:p w:rsidR="000405BB" w:rsidRPr="000405BB" w:rsidRDefault="000405BB" w:rsidP="00AD1DFA">
            <w:pPr>
              <w:autoSpaceDE w:val="0"/>
              <w:snapToGrid w:val="0"/>
              <w:rPr>
                <w:rFonts w:eastAsia="SchoolBookCSanPin-Bold" w:cs="SchoolBookCSanPin-Bold"/>
                <w:bCs/>
                <w:color w:val="000000"/>
              </w:rPr>
            </w:pPr>
            <w:r w:rsidRPr="000405BB">
              <w:rPr>
                <w:rFonts w:eastAsia="SchoolBookCSanPin-Bold" w:cs="SchoolBookCSanPin-Bold"/>
                <w:bCs/>
                <w:color w:val="000000"/>
              </w:rPr>
              <w:t xml:space="preserve">Изделие «Украшение платочка </w:t>
            </w:r>
            <w:proofErr w:type="spellStart"/>
            <w:r w:rsidRPr="000405BB">
              <w:rPr>
                <w:rFonts w:eastAsia="SchoolBookCSanPin-Bold" w:cs="SchoolBookCSanPin-Bold"/>
                <w:bCs/>
                <w:color w:val="000000"/>
              </w:rPr>
              <w:t>могограммой</w:t>
            </w:r>
            <w:proofErr w:type="spellEnd"/>
            <w:r w:rsidRPr="000405BB">
              <w:rPr>
                <w:rFonts w:eastAsia="SchoolBookCSanPin-Bold" w:cs="SchoolBookCSanPin-Bold"/>
                <w:bCs/>
                <w:color w:val="000000"/>
              </w:rPr>
              <w:t xml:space="preserve">», «Украшение фартука» 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«Украшение платочка монограммой».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Изделие: петельный шов, украшение фартука.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Задания и материалы в рабочей тетради: «Украшаем рабочий фартук»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 Отработать  алгоритм выполнения стебельчатого шва в работе над </w:t>
            </w:r>
            <w:proofErr w:type="spellStart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изде</w:t>
            </w:r>
            <w:proofErr w:type="spellEnd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-</w:t>
            </w:r>
          </w:p>
          <w:p w:rsidR="00AD1DFA" w:rsidRPr="005F767E" w:rsidRDefault="00AD1DFA" w:rsidP="00AD1DFA">
            <w:pPr>
              <w:tabs>
                <w:tab w:val="left" w:pos="207"/>
              </w:tabs>
              <w:autoSpaceDE w:val="0"/>
              <w:rPr>
                <w:rFonts w:eastAsia="SchoolBookCSanPin-Regular" w:cs="SchoolBookCSanPin-Regular"/>
                <w:color w:val="000000"/>
              </w:rPr>
            </w:pPr>
            <w:proofErr w:type="spellStart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лием</w:t>
            </w:r>
            <w:proofErr w:type="spellEnd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 «Украшение платочка монограммой»</w:t>
            </w:r>
            <w:proofErr w:type="gramStart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.п</w:t>
            </w:r>
            <w:proofErr w:type="gramEnd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ознакомить учащихся с одним из вариантов украшения одежды — аппликацией </w:t>
            </w:r>
            <w:proofErr w:type="spellStart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изткани</w:t>
            </w:r>
            <w:proofErr w:type="spellEnd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; обобщить и закрепить знания о видах аппликации, о последовательности выполнения аппликации; отработать алгоритм выполнения петельного шва в работе над изделием «Украшение фартука»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интерес к истории создания одежды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новых понятий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вид одежды в соответствии с её назначением;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использовать приобретённые знания в оформлении эскиза школьной формы 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формулировать понятные высказывания в рамках учебного диалога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план </w:t>
            </w:r>
          </w:p>
        </w:tc>
      </w:tr>
      <w:tr w:rsidR="00061E7A" w:rsidRPr="005F767E" w:rsidTr="00263EDC">
        <w:trPr>
          <w:trHeight w:val="666"/>
        </w:trPr>
        <w:tc>
          <w:tcPr>
            <w:tcW w:w="14770" w:type="dxa"/>
            <w:gridSpan w:val="13"/>
            <w:tcBorders>
              <w:left w:val="single" w:sz="1" w:space="0" w:color="000000"/>
              <w:bottom w:val="single" w:sz="1" w:space="0" w:color="000000"/>
            </w:tcBorders>
          </w:tcPr>
          <w:p w:rsidR="00061E7A" w:rsidRPr="00061E7A" w:rsidRDefault="00061E7A" w:rsidP="00061E7A">
            <w:pPr>
              <w:tabs>
                <w:tab w:val="left" w:pos="1788"/>
              </w:tabs>
              <w:jc w:val="center"/>
              <w:rPr>
                <w:b/>
              </w:rPr>
            </w:pPr>
            <w:r w:rsidRPr="00061E7A">
              <w:rPr>
                <w:rFonts w:eastAsia="Arial Unicode MS" w:cs="Tahoma"/>
                <w:b/>
                <w:color w:val="000000"/>
                <w:sz w:val="22"/>
                <w:szCs w:val="22"/>
              </w:rPr>
              <w:t xml:space="preserve">2 четверть – 8 часов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tabs>
                <w:tab w:val="center" w:pos="191"/>
              </w:tabs>
              <w:snapToGrid w:val="0"/>
            </w:pPr>
            <w:r w:rsidRPr="005F767E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09.11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68346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Изготовле</w:t>
            </w:r>
            <w:r w:rsidR="00AD1DFA" w:rsidRPr="005F767E">
              <w:rPr>
                <w:b/>
                <w:bCs/>
                <w:sz w:val="22"/>
                <w:szCs w:val="22"/>
              </w:rPr>
              <w:t>ние тканей</w:t>
            </w:r>
          </w:p>
          <w:p w:rsidR="000405BB" w:rsidRPr="000405BB" w:rsidRDefault="000405BB" w:rsidP="00AD1DFA">
            <w:pPr>
              <w:snapToGrid w:val="0"/>
              <w:jc w:val="both"/>
              <w:rPr>
                <w:bCs/>
              </w:rPr>
            </w:pPr>
            <w:r w:rsidRPr="000405BB">
              <w:rPr>
                <w:bCs/>
                <w:sz w:val="22"/>
                <w:szCs w:val="22"/>
              </w:rPr>
              <w:t>Изделие «Гобелен»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0405BB">
            <w:pPr>
              <w:snapToGrid w:val="0"/>
            </w:pPr>
            <w:r w:rsidRPr="005F767E">
              <w:rPr>
                <w:sz w:val="22"/>
                <w:szCs w:val="22"/>
              </w:rPr>
              <w:t>Изделие: гобелен.</w:t>
            </w:r>
          </w:p>
          <w:p w:rsidR="00AD1DFA" w:rsidRPr="005F767E" w:rsidRDefault="00AD1DFA" w:rsidP="000405BB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Задания и материалы в рабочей тетради: «Гобелен»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технологическим процессом производства тканей; рассказать о возможности производства полотна ручным способом; развивать умения</w:t>
            </w:r>
          </w:p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сочетать цвета в композиции, размечать по линейке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интерес к истории создания тканей, в частности орнаментальных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новых понятий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состав и свойства ткани и обосновывать своё мнение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формулировать понятные высказывания в рамках учебного диалога, используя термины;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приходить к общему мнению в совместной деятельности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выполнять учебное действие, используя план.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проводить исследование тканей и оформлять данные в таблицу</w:t>
            </w:r>
          </w:p>
          <w:p w:rsidR="00AD1DFA" w:rsidRPr="005F767E" w:rsidRDefault="00AD1DFA" w:rsidP="00AD1DFA">
            <w:pPr>
              <w:pStyle w:val="Default"/>
              <w:snapToGrid w:val="0"/>
              <w:rPr>
                <w:rFonts w:ascii="Times New Roman" w:hAnsi="Times New Roman"/>
              </w:rPr>
            </w:pP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16.11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 w:rsidRPr="005F767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Вязание </w:t>
            </w:r>
          </w:p>
          <w:p w:rsidR="000405BB" w:rsidRPr="000405BB" w:rsidRDefault="000405BB" w:rsidP="00AD1DFA">
            <w:pPr>
              <w:pStyle w:val="Default"/>
              <w:snapToGrid w:val="0"/>
              <w:jc w:val="both"/>
              <w:rPr>
                <w:rFonts w:ascii="Times New Roman" w:hAnsi="Times New Roman"/>
                <w:bCs/>
              </w:rPr>
            </w:pPr>
            <w:r w:rsidRPr="000405BB">
              <w:rPr>
                <w:rFonts w:ascii="Times New Roman" w:hAnsi="Times New Roman"/>
                <w:bCs/>
                <w:sz w:val="22"/>
                <w:szCs w:val="22"/>
              </w:rPr>
              <w:t>Изделие «Воздушные петли»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воздушные петли.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«Воздушные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петли»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особенностями вязания крючком, с применением вязанных крючком изделий, с инструментами, используемыми при вязании; научить пользоваться правилами работы при вязании крючком; актуализировать знания детей о видах ниток; от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работать навык составления плана работы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истории возникновения вязания. </w:t>
            </w:r>
          </w:p>
          <w:p w:rsidR="00AD1DFA" w:rsidRPr="005F767E" w:rsidRDefault="00AD1DFA" w:rsidP="00AD1DFA">
            <w:pPr>
              <w:autoSpaceDE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использовать приёмы переплетения и обосновывать свой выбор;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переплетение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объяснять значение новых понятий и использовать их в активном словаре; пользоваться правилами работы при вязании крючком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использовать речевые средства в рамках учебного диалога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>от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работать навык составления плана работы.</w:t>
            </w:r>
          </w:p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Выполнять учебное действие</w:t>
            </w: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.</w:t>
            </w:r>
            <w:proofErr w:type="gram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 </w:t>
            </w:r>
            <w:proofErr w:type="gram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и</w:t>
            </w:r>
            <w:proofErr w:type="gram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спользуя алгоритм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11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23.11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Одежда для карнавала</w:t>
            </w:r>
          </w:p>
          <w:p w:rsidR="000405BB" w:rsidRPr="000405BB" w:rsidRDefault="000405BB" w:rsidP="00AD1DFA">
            <w:pPr>
              <w:snapToGrid w:val="0"/>
              <w:jc w:val="both"/>
              <w:rPr>
                <w:bCs/>
              </w:rPr>
            </w:pPr>
            <w:r w:rsidRPr="000405BB">
              <w:rPr>
                <w:bCs/>
                <w:sz w:val="22"/>
                <w:szCs w:val="22"/>
              </w:rPr>
              <w:t>Изделие «Кавалер» «Дама»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0405BB">
            <w:pPr>
              <w:snapToGrid w:val="0"/>
            </w:pPr>
            <w:r w:rsidRPr="005F767E">
              <w:rPr>
                <w:sz w:val="22"/>
                <w:szCs w:val="22"/>
              </w:rPr>
              <w:t>Изделие: кавалер, дама.</w:t>
            </w:r>
          </w:p>
          <w:p w:rsidR="00AD1DFA" w:rsidRPr="005F767E" w:rsidRDefault="00AD1DFA" w:rsidP="000405BB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Задания и материалы в рабочей тетради: «Кавалер»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понятием «карнавал», с особенностями проведения этого праздника, с разны-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ми карнавальными костюмами; сформировать представление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о значении крахмаления ткани, познакомить с последовательностью крахмаления ткани, со способами создания кар-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навального костюма из</w:t>
            </w:r>
            <w:r>
              <w:rPr>
                <w:sz w:val="22"/>
                <w:szCs w:val="22"/>
              </w:rPr>
              <w:t xml:space="preserve"> </w:t>
            </w:r>
            <w:r w:rsidRPr="005F767E">
              <w:rPr>
                <w:sz w:val="22"/>
                <w:szCs w:val="22"/>
              </w:rPr>
              <w:lastRenderedPageBreak/>
              <w:t>подручных средств</w:t>
            </w:r>
          </w:p>
          <w:p w:rsidR="00AD1DFA" w:rsidRPr="005F767E" w:rsidRDefault="00AD1DFA" w:rsidP="00AD1DFA"/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 проявлять интерес к изучению темы; </w:t>
            </w:r>
          </w:p>
          <w:p w:rsidR="00AD1DFA" w:rsidRPr="005F767E" w:rsidRDefault="00AD1DFA" w:rsidP="00AD1DFA">
            <w:pPr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желание узнать историю карнавального костюма.</w:t>
            </w:r>
          </w:p>
          <w:p w:rsidR="00AD1DFA" w:rsidRPr="005F767E" w:rsidRDefault="00AD1DFA" w:rsidP="00AD1DFA">
            <w:pPr>
              <w:autoSpaceDE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рассказывать историю появления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карнавала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объяснять значение новых понятий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виды швов, их назначение и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обосновывать своё мнение 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использовать речевые средства для представления результата 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оформлять эскиз маски с учётом образа и подбирать материалы для изготовления маски;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маску по своему эскизу </w:t>
            </w:r>
          </w:p>
          <w:p w:rsidR="00AD1DFA" w:rsidRPr="005F767E" w:rsidRDefault="00AD1DFA" w:rsidP="00AD1DFA">
            <w:pPr>
              <w:pStyle w:val="4"/>
              <w:spacing w:after="80"/>
              <w:rPr>
                <w:color w:val="000000"/>
              </w:rPr>
            </w:pP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30.11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snapToGrid w:val="0"/>
              <w:jc w:val="both"/>
              <w:rPr>
                <w:b/>
                <w:bCs/>
              </w:rPr>
            </w:pPr>
            <w:proofErr w:type="spellStart"/>
            <w:r w:rsidRPr="005F767E">
              <w:rPr>
                <w:b/>
                <w:bCs/>
                <w:sz w:val="22"/>
                <w:szCs w:val="22"/>
              </w:rPr>
              <w:t>Бисеропле-тение</w:t>
            </w:r>
            <w:proofErr w:type="spellEnd"/>
          </w:p>
          <w:p w:rsidR="000405BB" w:rsidRPr="000405BB" w:rsidRDefault="000405BB" w:rsidP="00AD1DFA">
            <w:pPr>
              <w:snapToGrid w:val="0"/>
              <w:jc w:val="both"/>
              <w:rPr>
                <w:bCs/>
              </w:rPr>
            </w:pPr>
            <w:r w:rsidRPr="000405BB">
              <w:rPr>
                <w:bCs/>
                <w:sz w:val="22"/>
                <w:szCs w:val="22"/>
              </w:rPr>
              <w:t>Изделие «Браслетик», « Цветочки», «Подковки»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браслетик «Цветочки».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«Браслетик</w:t>
            </w:r>
          </w:p>
          <w:p w:rsidR="00AD1DFA" w:rsidRPr="005F767E" w:rsidRDefault="00AD1DFA" w:rsidP="00AD1DFA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„Подковки“», «Кроссворд „Ателье мод“».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 xml:space="preserve">познакомить учащихся с видами изделий из бисера, с его свойствами; показать различия видов бисера, познакомить учащихся со свойствами и особенностями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лески; научить плести из бисера браслетик.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истории создания изделий из бисера, в частности орнаментальных.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новых понятий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инструменты, приспособления для </w:t>
            </w:r>
            <w:proofErr w:type="spellStart"/>
            <w:r w:rsidRPr="005F767E">
              <w:rPr>
                <w:color w:val="000000"/>
                <w:sz w:val="22"/>
                <w:szCs w:val="22"/>
              </w:rPr>
              <w:t>бисероплетения</w:t>
            </w:r>
            <w:proofErr w:type="spellEnd"/>
            <w:r w:rsidRPr="005F767E">
              <w:rPr>
                <w:color w:val="000000"/>
                <w:sz w:val="22"/>
                <w:szCs w:val="22"/>
              </w:rPr>
              <w:t xml:space="preserve"> и обосновывать своё мнение.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высказывание, используя термины, в рамках учебного диалога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план и схему плетения;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выполнять взаимопроверку учебного задания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13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07.12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0405BB" w:rsidRDefault="00AD1DFA" w:rsidP="000405BB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Кафе </w:t>
            </w:r>
          </w:p>
          <w:p w:rsidR="000405BB" w:rsidRPr="000405BB" w:rsidRDefault="000405BB" w:rsidP="000405BB">
            <w:pPr>
              <w:snapToGrid w:val="0"/>
              <w:rPr>
                <w:bCs/>
              </w:rPr>
            </w:pPr>
            <w:r w:rsidRPr="000405BB">
              <w:rPr>
                <w:bCs/>
                <w:sz w:val="22"/>
                <w:szCs w:val="22"/>
              </w:rPr>
              <w:t xml:space="preserve">Практическая работа тест «Кулинарные принадлежности» </w:t>
            </w:r>
          </w:p>
          <w:p w:rsidR="000405BB" w:rsidRPr="000405BB" w:rsidRDefault="000405BB" w:rsidP="000405BB">
            <w:pPr>
              <w:snapToGrid w:val="0"/>
              <w:rPr>
                <w:bCs/>
              </w:rPr>
            </w:pPr>
            <w:r w:rsidRPr="000405BB">
              <w:rPr>
                <w:bCs/>
                <w:sz w:val="22"/>
                <w:szCs w:val="22"/>
              </w:rPr>
              <w:t>Изделие «Весы»</w:t>
            </w:r>
          </w:p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0405BB">
            <w:pPr>
              <w:snapToGrid w:val="0"/>
            </w:pPr>
            <w:r w:rsidRPr="005F767E">
              <w:rPr>
                <w:sz w:val="22"/>
                <w:szCs w:val="22"/>
              </w:rPr>
              <w:t>Изделие: весы.</w:t>
            </w:r>
          </w:p>
          <w:p w:rsidR="00AD1DFA" w:rsidRPr="005F767E" w:rsidRDefault="00AD1DFA" w:rsidP="000405BB">
            <w:r w:rsidRPr="005F767E">
              <w:rPr>
                <w:sz w:val="22"/>
                <w:szCs w:val="22"/>
              </w:rPr>
              <w:t xml:space="preserve">Задания и материалы в рабочей тетради: «Тест „Кухонные принадлежности“», «Весы», «Правила поведения </w:t>
            </w:r>
            <w:proofErr w:type="gramStart"/>
            <w:r w:rsidRPr="005F767E">
              <w:rPr>
                <w:sz w:val="22"/>
                <w:szCs w:val="22"/>
              </w:rPr>
              <w:t>при</w:t>
            </w:r>
            <w:proofErr w:type="gramEnd"/>
          </w:p>
          <w:p w:rsidR="00AD1DFA" w:rsidRPr="005F767E" w:rsidRDefault="00AD1DFA" w:rsidP="000405BB">
            <w:pPr>
              <w:snapToGrid w:val="0"/>
              <w:rPr>
                <w:rFonts w:eastAsia="SchoolBookCSanPin-Italic" w:cs="SchoolBookCSanPin-Italic"/>
              </w:rPr>
            </w:pPr>
            <w:proofErr w:type="gramStart"/>
            <w:r w:rsidRPr="005F767E">
              <w:rPr>
                <w:rFonts w:eastAsia="SchoolBookCSanPin-Italic" w:cs="SchoolBookCSanPin-Italic"/>
                <w:sz w:val="22"/>
                <w:szCs w:val="22"/>
              </w:rPr>
              <w:t>приготовлении</w:t>
            </w:r>
            <w:proofErr w:type="gramEnd"/>
            <w:r w:rsidRPr="005F767E">
              <w:rPr>
                <w:rFonts w:eastAsia="SchoolBookCSanPin-Italic" w:cs="SchoolBookCSanPin-Italic"/>
                <w:sz w:val="22"/>
                <w:szCs w:val="22"/>
              </w:rPr>
              <w:t xml:space="preserve"> пищи».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понятием «рецепт», его применением в жизни человека, с ролью весов</w:t>
            </w:r>
          </w:p>
          <w:p w:rsidR="00AD1DFA" w:rsidRPr="00875071" w:rsidRDefault="00AD1DFA" w:rsidP="00AD1DFA">
            <w:r w:rsidRPr="005F767E">
              <w:rPr>
                <w:sz w:val="22"/>
                <w:szCs w:val="22"/>
              </w:rPr>
              <w:t>в жизни человека, с вариантами взвешивания продуктов, научить детей использовать таблицу мер веса продуктов в граммах; развивать н</w:t>
            </w:r>
            <w:r>
              <w:rPr>
                <w:sz w:val="22"/>
                <w:szCs w:val="22"/>
              </w:rPr>
              <w:t>авыки выполнения чертежей, навы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ки конструирования.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Знакомство с работой кафе, профессиональными обязанностями повара, кулинара, официанта. Правила поведения в кафе.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пользоваться таблицей мер веса продуктов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советоваться при</w:t>
            </w:r>
          </w:p>
          <w:p w:rsidR="00AD1DFA" w:rsidRPr="005F767E" w:rsidRDefault="00AD1DFA" w:rsidP="00AD1DFA">
            <w:pPr>
              <w:snapToGrid w:val="0"/>
            </w:pPr>
            <w:proofErr w:type="gramStart"/>
            <w:r w:rsidRPr="005F767E">
              <w:rPr>
                <w:sz w:val="22"/>
                <w:szCs w:val="22"/>
              </w:rPr>
              <w:t>выборе</w:t>
            </w:r>
            <w:proofErr w:type="gramEnd"/>
            <w:r w:rsidRPr="005F767E">
              <w:rPr>
                <w:sz w:val="22"/>
                <w:szCs w:val="22"/>
              </w:rPr>
              <w:t xml:space="preserve"> блюд и способах определения массы продуктов при помощи мерок. 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самостоятельно составлять план работы над изделием, собирать конструкцию из бумаги с помощью дополнительных приспособлений; сконструировать изделие «Весы»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14.12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Фруктовый завтрак</w:t>
            </w:r>
          </w:p>
          <w:p w:rsidR="000405BB" w:rsidRPr="005F767E" w:rsidRDefault="000405BB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Практическая работа </w:t>
            </w:r>
            <w:r>
              <w:rPr>
                <w:b/>
                <w:bCs/>
                <w:sz w:val="22"/>
                <w:szCs w:val="22"/>
              </w:rPr>
              <w:lastRenderedPageBreak/>
              <w:t>Таблица « Стоимость завтрака»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>Изделие: фруктовый завтрак.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 xml:space="preserve">Задания и </w:t>
            </w:r>
            <w:r w:rsidRPr="005F767E">
              <w:rPr>
                <w:sz w:val="22"/>
                <w:szCs w:val="22"/>
              </w:rPr>
              <w:lastRenderedPageBreak/>
              <w:t>материалы в рабочей тетради: «Таблица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„Стоимость завтрака“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>познакомить учащихся на практическом уровне с кухонными пр</w:t>
            </w:r>
            <w:r>
              <w:rPr>
                <w:sz w:val="22"/>
                <w:szCs w:val="22"/>
              </w:rPr>
              <w:t xml:space="preserve">испособлениями: </w:t>
            </w:r>
            <w:r>
              <w:rPr>
                <w:sz w:val="22"/>
                <w:szCs w:val="22"/>
              </w:rPr>
              <w:lastRenderedPageBreak/>
              <w:t>разделочная дос</w:t>
            </w:r>
            <w:r w:rsidRPr="005F767E">
              <w:rPr>
                <w:sz w:val="22"/>
                <w:szCs w:val="22"/>
              </w:rPr>
              <w:t>ка, нож; отработать правила работы ножом; научить работать со съедобными материалами; расширить представления учащихся о видах салатов; воспитывать желание</w:t>
            </w:r>
          </w:p>
          <w:p w:rsidR="00AD1DFA" w:rsidRPr="005F767E" w:rsidRDefault="00AD1DFA" w:rsidP="00AD1DFA">
            <w:pPr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>учиться готовить; развивать чувство взаимовыручки в про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цессе совместной трудовой деятельности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Уметь пользоваться ножом и разделочной </w:t>
            </w:r>
            <w:r w:rsidRPr="005F767E">
              <w:rPr>
                <w:sz w:val="22"/>
                <w:szCs w:val="22"/>
              </w:rPr>
              <w:lastRenderedPageBreak/>
              <w:t>доской, пользоваться рецептом, смешивать ингредиенты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применять правила поведения при </w:t>
            </w:r>
            <w:r w:rsidRPr="005F767E">
              <w:rPr>
                <w:sz w:val="22"/>
                <w:szCs w:val="22"/>
              </w:rPr>
              <w:lastRenderedPageBreak/>
              <w:t>приготовлении пищи; приготовить салат «Фруктовый завтрак»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Советоваться какие ингредиенты  будут </w:t>
            </w:r>
            <w:r w:rsidRPr="005F767E">
              <w:rPr>
                <w:sz w:val="22"/>
                <w:szCs w:val="22"/>
              </w:rPr>
              <w:lastRenderedPageBreak/>
              <w:t xml:space="preserve">использовать для приготовления салата? Какие кухонные приспособления  понадобятся?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Выполнять действия  на разделочной доске, знать </w:t>
            </w:r>
            <w:r w:rsidRPr="005F767E">
              <w:rPr>
                <w:sz w:val="22"/>
                <w:szCs w:val="22"/>
              </w:rPr>
              <w:lastRenderedPageBreak/>
              <w:t>для чего стаканы и миска, нож и ложка. Правила работы ножом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21.12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F55CB0" w:rsidRDefault="00AD1DFA" w:rsidP="00F55CB0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Работа с тканью. Колпачок </w:t>
            </w:r>
            <w:r w:rsidR="00F55CB0" w:rsidRPr="003C4AE5">
              <w:rPr>
                <w:b/>
                <w:bCs/>
                <w:sz w:val="22"/>
                <w:szCs w:val="22"/>
              </w:rPr>
              <w:t xml:space="preserve">– </w:t>
            </w:r>
            <w:r w:rsidR="00F55CB0">
              <w:rPr>
                <w:b/>
                <w:bCs/>
                <w:sz w:val="22"/>
                <w:szCs w:val="22"/>
              </w:rPr>
              <w:t>цыпленок.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цыплята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приготовлением яиц вкрутую и всмятку; отрабатывать навыки работы с тканью; показать основы снятия мерок; учить пользоваться</w:t>
            </w:r>
          </w:p>
          <w:p w:rsidR="00AD1DFA" w:rsidRPr="005F767E" w:rsidRDefault="00AD1DFA" w:rsidP="00AD1DFA">
            <w:pPr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>сантиметровой лентой; отрабатывать навыки анализа готового изделия и планирования работы; знакомить с возмож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ностями использования </w:t>
            </w:r>
            <w:proofErr w:type="spellStart"/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синтепона</w:t>
            </w:r>
            <w:proofErr w:type="spellEnd"/>
            <w:r w:rsidRPr="005F767E">
              <w:rPr>
                <w:rFonts w:eastAsia="SchoolBookCSanPin-Regular" w:cs="SchoolBookCSanPin-Regular"/>
                <w:sz w:val="22"/>
                <w:szCs w:val="22"/>
              </w:rPr>
              <w:t xml:space="preserve"> на практическом уровне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Узнать о преимуществах </w:t>
            </w:r>
            <w:proofErr w:type="spellStart"/>
            <w:r w:rsidRPr="005F767E">
              <w:rPr>
                <w:sz w:val="22"/>
                <w:szCs w:val="22"/>
              </w:rPr>
              <w:t>синтепона</w:t>
            </w:r>
            <w:proofErr w:type="spellEnd"/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Уметь размечать детали по линейке, Работать с выкройкой, использовать швы «вперёд иголку» и «через край»; уметь определять свойства </w:t>
            </w:r>
            <w:proofErr w:type="spellStart"/>
            <w:r w:rsidRPr="005F767E">
              <w:rPr>
                <w:sz w:val="22"/>
                <w:szCs w:val="22"/>
              </w:rPr>
              <w:t>синтепона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Выставка работ учащихся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анализ своих работ и работ одноклассников по </w:t>
            </w:r>
            <w:proofErr w:type="spellStart"/>
            <w:proofErr w:type="gramStart"/>
            <w:r w:rsidRPr="005F767E">
              <w:rPr>
                <w:sz w:val="22"/>
                <w:szCs w:val="22"/>
              </w:rPr>
              <w:t>крите-риям</w:t>
            </w:r>
            <w:proofErr w:type="spellEnd"/>
            <w:proofErr w:type="gramEnd"/>
            <w:r w:rsidRPr="005F767E">
              <w:rPr>
                <w:sz w:val="22"/>
                <w:szCs w:val="22"/>
              </w:rPr>
              <w:t xml:space="preserve">: </w:t>
            </w:r>
            <w:proofErr w:type="spellStart"/>
            <w:r w:rsidRPr="005F767E">
              <w:rPr>
                <w:sz w:val="22"/>
                <w:szCs w:val="22"/>
              </w:rPr>
              <w:t>аккурат-ность</w:t>
            </w:r>
            <w:proofErr w:type="spellEnd"/>
            <w:r w:rsidRPr="005F767E">
              <w:rPr>
                <w:sz w:val="22"/>
                <w:szCs w:val="22"/>
              </w:rPr>
              <w:t xml:space="preserve">, законченность, </w:t>
            </w:r>
            <w:proofErr w:type="spellStart"/>
            <w:r w:rsidRPr="005F767E">
              <w:rPr>
                <w:sz w:val="22"/>
                <w:szCs w:val="22"/>
              </w:rPr>
              <w:t>функциональ-ность</w:t>
            </w:r>
            <w:proofErr w:type="spellEnd"/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</w:t>
            </w:r>
            <w:r w:rsidR="00061E7A">
              <w:rPr>
                <w:sz w:val="22"/>
                <w:szCs w:val="22"/>
              </w:rPr>
              <w:t>6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28.12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Кулинария</w:t>
            </w:r>
            <w:r w:rsidR="0068346A">
              <w:rPr>
                <w:b/>
                <w:bCs/>
                <w:sz w:val="22"/>
                <w:szCs w:val="22"/>
              </w:rPr>
              <w:t xml:space="preserve">. </w:t>
            </w:r>
            <w:r w:rsidR="0068346A" w:rsidRPr="00F55CB0">
              <w:rPr>
                <w:bCs/>
                <w:sz w:val="22"/>
                <w:szCs w:val="22"/>
              </w:rPr>
              <w:t xml:space="preserve">Бутерброды 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sz w:val="22"/>
                <w:szCs w:val="22"/>
              </w:rPr>
              <w:t>Изделие: бутерброды или «Радуга на шпажке» (в зависи</w:t>
            </w:r>
            <w:r w:rsidRPr="005F767E">
              <w:rPr>
                <w:rFonts w:eastAsia="SchoolBookCSanPin-Italic" w:cs="SchoolBookCSanPin-Italic"/>
                <w:sz w:val="22"/>
                <w:szCs w:val="22"/>
              </w:rPr>
              <w:t>мости от выбора учащихся).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на практическом уровне познакомить учащихся с видами холодных закусок; формировать умение</w:t>
            </w:r>
          </w:p>
          <w:p w:rsidR="00AD1DFA" w:rsidRPr="005F767E" w:rsidRDefault="00AD1DFA" w:rsidP="00AD1DFA">
            <w:pPr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 xml:space="preserve">самостоятельно составлять план и работать по нему, работать ножом; воспитывать чувство взаимовыручки; учить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самостоятельному изготовлению холодных закусок.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Определять, какую подготовительную работу нужно провести перед тем, как приступить к приготовлению пищи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Учиться </w:t>
            </w:r>
            <w:proofErr w:type="gramStart"/>
            <w:r w:rsidRPr="005F767E">
              <w:rPr>
                <w:sz w:val="22"/>
                <w:szCs w:val="22"/>
              </w:rPr>
              <w:t>самостоятельно</w:t>
            </w:r>
            <w:proofErr w:type="gramEnd"/>
            <w:r w:rsidRPr="005F767E">
              <w:rPr>
                <w:sz w:val="22"/>
                <w:szCs w:val="22"/>
              </w:rPr>
              <w:t xml:space="preserve"> изготавливать холодные закуски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распределять работу с товарищами в группе; приготовить бутерброды и закуску «Радуга на шпажке»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Рассказывать,  какие вопросы и трудности возникли, при составлении плана</w:t>
            </w:r>
          </w:p>
        </w:tc>
      </w:tr>
      <w:tr w:rsidR="00061E7A" w:rsidRPr="005F767E" w:rsidTr="00263EDC">
        <w:trPr>
          <w:trHeight w:val="98"/>
        </w:trPr>
        <w:tc>
          <w:tcPr>
            <w:tcW w:w="14770" w:type="dxa"/>
            <w:gridSpan w:val="13"/>
            <w:tcBorders>
              <w:left w:val="single" w:sz="1" w:space="0" w:color="000000"/>
              <w:bottom w:val="single" w:sz="1" w:space="0" w:color="000000"/>
            </w:tcBorders>
          </w:tcPr>
          <w:p w:rsidR="00061E7A" w:rsidRPr="00061E7A" w:rsidRDefault="00061E7A" w:rsidP="00061E7A">
            <w:pPr>
              <w:snapToGrid w:val="0"/>
              <w:jc w:val="center"/>
              <w:rPr>
                <w:b/>
              </w:rPr>
            </w:pPr>
            <w:r w:rsidRPr="00061E7A">
              <w:rPr>
                <w:b/>
                <w:sz w:val="22"/>
                <w:szCs w:val="22"/>
              </w:rPr>
              <w:t xml:space="preserve">3 четверть </w:t>
            </w:r>
            <w:r>
              <w:rPr>
                <w:b/>
                <w:sz w:val="22"/>
                <w:szCs w:val="22"/>
              </w:rPr>
              <w:t xml:space="preserve">– 9 часов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17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11.01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Сервировка стола. </w:t>
            </w:r>
            <w:proofErr w:type="spellStart"/>
            <w:r w:rsidRPr="00F55CB0">
              <w:rPr>
                <w:bCs/>
                <w:sz w:val="22"/>
                <w:szCs w:val="22"/>
              </w:rPr>
              <w:t>Салфетница</w:t>
            </w:r>
            <w:proofErr w:type="spellEnd"/>
            <w:r w:rsidR="00F55CB0" w:rsidRPr="00F55CB0">
              <w:rPr>
                <w:bCs/>
                <w:sz w:val="22"/>
                <w:szCs w:val="22"/>
              </w:rPr>
              <w:t xml:space="preserve">. </w:t>
            </w:r>
            <w:r w:rsidR="00F55CB0" w:rsidRPr="00F55CB0">
              <w:rPr>
                <w:bCs/>
                <w:sz w:val="22"/>
                <w:szCs w:val="22"/>
              </w:rPr>
              <w:lastRenderedPageBreak/>
              <w:t>Способы складывания салфеток.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Изделие: </w:t>
            </w:r>
            <w:proofErr w:type="spellStart"/>
            <w:r w:rsidRPr="005F767E">
              <w:rPr>
                <w:sz w:val="22"/>
                <w:szCs w:val="22"/>
              </w:rPr>
              <w:t>салфетница</w:t>
            </w:r>
            <w:proofErr w:type="spellEnd"/>
            <w:r w:rsidRPr="005F767E">
              <w:rPr>
                <w:sz w:val="22"/>
                <w:szCs w:val="22"/>
              </w:rPr>
              <w:t>.</w:t>
            </w:r>
          </w:p>
          <w:p w:rsidR="00AD1DFA" w:rsidRPr="005F767E" w:rsidRDefault="00AD1DFA" w:rsidP="00AD1DFA">
            <w:pPr>
              <w:rPr>
                <w:rFonts w:eastAsia="SchoolBookCSanPin-Italic" w:cs="SchoolBookCSanPin-Italic"/>
              </w:rPr>
            </w:pPr>
            <w:r w:rsidRPr="005F767E">
              <w:rPr>
                <w:sz w:val="22"/>
                <w:szCs w:val="22"/>
              </w:rPr>
              <w:lastRenderedPageBreak/>
              <w:t>Задания и материалы в рабочей тетради: «Способы скла</w:t>
            </w:r>
            <w:r w:rsidRPr="005F767E">
              <w:rPr>
                <w:rFonts w:eastAsia="SchoolBookCSanPin-Italic" w:cs="SchoolBookCSanPin-Italic"/>
                <w:sz w:val="22"/>
                <w:szCs w:val="22"/>
              </w:rPr>
              <w:t>дывания салфеток».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актуализировать знания о принципе симметрии, познакомить учащихся с </w:t>
            </w:r>
            <w:r w:rsidRPr="005F767E">
              <w:rPr>
                <w:sz w:val="22"/>
                <w:szCs w:val="22"/>
              </w:rPr>
              <w:lastRenderedPageBreak/>
              <w:t>видами симметричных</w:t>
            </w:r>
          </w:p>
          <w:p w:rsidR="00AD1DFA" w:rsidRPr="005F767E" w:rsidRDefault="00AD1DFA" w:rsidP="00AD1DFA">
            <w:pPr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 xml:space="preserve">изображений; формировать умение выполнять работу с использованием орнаментальной симметрии; совершенствовать умение работать по плану, в соответствии с алгоритмом разметки по линейке, умения работы с бумагой,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самостоятельного оформления изделия.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Уметь находить примеры, где </w:t>
            </w:r>
            <w:r w:rsidRPr="005F767E">
              <w:rPr>
                <w:sz w:val="22"/>
                <w:szCs w:val="22"/>
              </w:rPr>
              <w:lastRenderedPageBreak/>
              <w:t>встречали изображения с выраженной симметрией. Называть    классификации видов симметрии.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>самостоятельно придумыва</w:t>
            </w:r>
            <w:r w:rsidRPr="005F767E">
              <w:rPr>
                <w:sz w:val="22"/>
                <w:szCs w:val="22"/>
              </w:rPr>
              <w:lastRenderedPageBreak/>
              <w:t xml:space="preserve">ть декоративные элементы и оформлять изделие; сделать </w:t>
            </w:r>
            <w:proofErr w:type="spellStart"/>
            <w:r w:rsidRPr="005F767E">
              <w:rPr>
                <w:sz w:val="22"/>
                <w:szCs w:val="22"/>
              </w:rPr>
              <w:t>салфетницу</w:t>
            </w:r>
            <w:proofErr w:type="spellEnd"/>
            <w:r w:rsidRPr="005F767E">
              <w:rPr>
                <w:sz w:val="22"/>
                <w:szCs w:val="22"/>
              </w:rPr>
              <w:t xml:space="preserve"> из бумаги и картона.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анализировать образцы изделий,  </w:t>
            </w:r>
            <w:r w:rsidRPr="005F767E">
              <w:rPr>
                <w:sz w:val="22"/>
                <w:szCs w:val="22"/>
              </w:rPr>
              <w:lastRenderedPageBreak/>
              <w:t>обсуждать план работы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lastRenderedPageBreak/>
              <w:t xml:space="preserve">умение работы с бумагой,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lastRenderedPageBreak/>
              <w:t>самостоятельного оформления изделия.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18.01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Маг</w:t>
            </w:r>
            <w:r w:rsidR="0068346A">
              <w:rPr>
                <w:b/>
                <w:bCs/>
                <w:sz w:val="22"/>
                <w:szCs w:val="22"/>
              </w:rPr>
              <w:t xml:space="preserve">азин подарков. Работа с </w:t>
            </w:r>
            <w:proofErr w:type="gramStart"/>
            <w:r w:rsidR="0068346A">
              <w:rPr>
                <w:b/>
                <w:bCs/>
                <w:sz w:val="22"/>
                <w:szCs w:val="22"/>
              </w:rPr>
              <w:t>пластич</w:t>
            </w:r>
            <w:r w:rsidRPr="005F767E">
              <w:rPr>
                <w:b/>
                <w:bCs/>
                <w:sz w:val="22"/>
                <w:szCs w:val="22"/>
              </w:rPr>
              <w:t>ными</w:t>
            </w:r>
            <w:proofErr w:type="gramEnd"/>
          </w:p>
          <w:p w:rsidR="00AD1DFA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Материалам Лепка</w:t>
            </w:r>
          </w:p>
          <w:p w:rsidR="00F55CB0" w:rsidRPr="00F55CB0" w:rsidRDefault="00F55CB0" w:rsidP="00AD1DFA">
            <w:pPr>
              <w:snapToGrid w:val="0"/>
              <w:jc w:val="both"/>
              <w:rPr>
                <w:bCs/>
              </w:rPr>
            </w:pP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68346A">
            <w:pPr>
              <w:snapToGrid w:val="0"/>
            </w:pPr>
            <w:r w:rsidRPr="005F767E">
              <w:rPr>
                <w:sz w:val="22"/>
                <w:szCs w:val="22"/>
              </w:rPr>
              <w:t>Изделие: брелок для ключей.</w:t>
            </w:r>
          </w:p>
          <w:p w:rsidR="00AD1DFA" w:rsidRPr="005F767E" w:rsidRDefault="00AD1DFA" w:rsidP="0068346A">
            <w:pPr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 xml:space="preserve">Задания и материалы в рабочей тетради: </w:t>
            </w:r>
            <w:r w:rsidRPr="005F767E">
              <w:rPr>
                <w:sz w:val="22"/>
                <w:szCs w:val="22"/>
              </w:rPr>
              <w:t>«</w:t>
            </w:r>
            <w:r w:rsidRPr="005F767E">
              <w:rPr>
                <w:rFonts w:eastAsia="SchoolBookCSanPin-Italic" w:cs="SchoolBookCSanPin-Italic"/>
                <w:sz w:val="22"/>
                <w:szCs w:val="22"/>
              </w:rPr>
              <w:t>Этикетка»,</w:t>
            </w:r>
          </w:p>
          <w:p w:rsidR="00AD1DFA" w:rsidRPr="005F767E" w:rsidRDefault="00AD1DFA" w:rsidP="0068346A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«Солёное тесто», «Брелок для ключей»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повторить свойства, состав солёного теста, приёмы работы с ним; познакомить учащихся с новым </w:t>
            </w:r>
            <w:proofErr w:type="spellStart"/>
            <w:r w:rsidRPr="005F767E">
              <w:rPr>
                <w:sz w:val="22"/>
                <w:szCs w:val="22"/>
              </w:rPr>
              <w:t>спо</w:t>
            </w:r>
            <w:proofErr w:type="spellEnd"/>
            <w:r w:rsidRPr="005F767E">
              <w:rPr>
                <w:sz w:val="22"/>
                <w:szCs w:val="22"/>
              </w:rPr>
              <w:t>-</w:t>
            </w:r>
          </w:p>
          <w:p w:rsidR="00AD1DFA" w:rsidRPr="005F767E" w:rsidRDefault="00AD1DFA" w:rsidP="00AD1DFA">
            <w:proofErr w:type="spellStart"/>
            <w:r w:rsidRPr="005F767E">
              <w:rPr>
                <w:sz w:val="22"/>
                <w:szCs w:val="22"/>
              </w:rPr>
              <w:t>собом</w:t>
            </w:r>
            <w:proofErr w:type="spellEnd"/>
            <w:r w:rsidRPr="005F767E">
              <w:rPr>
                <w:sz w:val="22"/>
                <w:szCs w:val="22"/>
              </w:rPr>
              <w:t xml:space="preserve"> окраски солёного теста, совершенствовать навыки</w:t>
            </w:r>
          </w:p>
          <w:p w:rsidR="00AD1DFA" w:rsidRPr="005F767E" w:rsidRDefault="00AD1DFA" w:rsidP="00AD1DFA">
            <w:pPr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>лепки из теста, проведения анализа готового изделия, со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ставления плана работы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Проявлять: </w:t>
            </w:r>
          </w:p>
          <w:p w:rsidR="00AD1DFA" w:rsidRPr="005F767E" w:rsidRDefault="00AD1DFA" w:rsidP="00AD1DFA">
            <w:pPr>
              <w:rPr>
                <w:rFonts w:ascii="Times New Roman CYR" w:hAnsi="Times New Roman CYR" w:cs="Times New Roman CYR"/>
              </w:rPr>
            </w:pPr>
            <w:r w:rsidRPr="005F767E">
              <w:rPr>
                <w:rFonts w:ascii="Times New Roman CYR" w:hAnsi="Times New Roman CYR" w:cs="Times New Roman CYR"/>
                <w:bCs/>
                <w:sz w:val="22"/>
                <w:szCs w:val="22"/>
              </w:rPr>
              <w:t xml:space="preserve"> интерес</w:t>
            </w:r>
            <w:r w:rsidRPr="005F767E">
              <w:rPr>
                <w:sz w:val="22"/>
                <w:szCs w:val="22"/>
              </w:rPr>
              <w:t xml:space="preserve"> к изучению темы;</w:t>
            </w:r>
            <w:r w:rsidRPr="005F767E"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  <w:t xml:space="preserve"> </w:t>
            </w:r>
            <w:r w:rsidRPr="005F767E">
              <w:rPr>
                <w:rFonts w:ascii="Times New Roman CYR" w:hAnsi="Times New Roman CYR" w:cs="Times New Roman CYR"/>
                <w:sz w:val="22"/>
                <w:szCs w:val="22"/>
              </w:rPr>
              <w:t>позитивное отношение к  процессу подготовки, оформления и вручения подарка</w:t>
            </w:r>
          </w:p>
          <w:p w:rsidR="00AD1DFA" w:rsidRPr="005F767E" w:rsidRDefault="00AD1DFA" w:rsidP="00AD1DFA"/>
          <w:p w:rsidR="00AD1DFA" w:rsidRPr="005F767E" w:rsidRDefault="00AD1DFA" w:rsidP="00AD1DFA">
            <w:pPr>
              <w:snapToGrid w:val="0"/>
            </w:pP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tabs>
                <w:tab w:val="left" w:pos="1080"/>
              </w:tabs>
              <w:snapToGrid w:val="0"/>
            </w:pPr>
            <w:r w:rsidRPr="005F767E">
              <w:rPr>
                <w:sz w:val="22"/>
                <w:szCs w:val="22"/>
              </w:rPr>
              <w:t>самостоятельно замешивать солёное тесто и использовать различные приёмы лепки из теста;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определять место приобретения различных подарков и обосновывать своё мнение</w:t>
            </w:r>
          </w:p>
          <w:p w:rsidR="00AD1DFA" w:rsidRPr="005F767E" w:rsidRDefault="00AD1DFA" w:rsidP="00AD1DFA">
            <w:pPr>
              <w:snapToGrid w:val="0"/>
            </w:pP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сделать брелок из солёного теста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19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25.01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68346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Работа с природными материал</w:t>
            </w:r>
            <w:r w:rsidR="00AD1DFA" w:rsidRPr="005F767E">
              <w:rPr>
                <w:b/>
                <w:bCs/>
                <w:sz w:val="22"/>
                <w:szCs w:val="22"/>
              </w:rPr>
              <w:t>ами.</w:t>
            </w:r>
          </w:p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Золотистая соломка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золотистая соломка.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«Золотистая</w:t>
            </w:r>
          </w:p>
          <w:p w:rsidR="00AD1DFA" w:rsidRPr="005F767E" w:rsidRDefault="00AD1DFA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соломка».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отрабатывать приёмы работы с соломкой; формировать умение составлять композицию, учитывая особенности природного материала; развивать</w:t>
            </w:r>
          </w:p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навыки коллективной работы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Изучить свойства соломки. Использование соломки в декоративно-прикладном искусстве. Технология подготовки соломки – холодный и горячий способы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Знать способы обработки соломки, уметь выполнять из соломки свои композиции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Делится мнениями  о фонах для аппликации из </w:t>
            </w:r>
            <w:proofErr w:type="gramStart"/>
            <w:r w:rsidRPr="005F767E">
              <w:rPr>
                <w:sz w:val="22"/>
                <w:szCs w:val="22"/>
              </w:rPr>
              <w:t>соломки</w:t>
            </w:r>
            <w:proofErr w:type="gramEnd"/>
            <w:r w:rsidRPr="005F767E">
              <w:rPr>
                <w:sz w:val="22"/>
                <w:szCs w:val="22"/>
              </w:rPr>
              <w:t xml:space="preserve"> и обосновывать своё мнение.</w:t>
            </w:r>
          </w:p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определять цветовое решение для оформления подарка и обосновывать своё мнение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осознание собственных достижений при освоении темы 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01.02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Работа с бумагой и картоном.</w:t>
            </w:r>
          </w:p>
          <w:p w:rsidR="00AD1DFA" w:rsidRPr="00F55CB0" w:rsidRDefault="00AD1DFA" w:rsidP="00AD1DFA">
            <w:pPr>
              <w:snapToGrid w:val="0"/>
              <w:jc w:val="both"/>
              <w:rPr>
                <w:bCs/>
              </w:rPr>
            </w:pPr>
            <w:r w:rsidRPr="00F55CB0">
              <w:rPr>
                <w:bCs/>
                <w:sz w:val="22"/>
                <w:szCs w:val="22"/>
              </w:rPr>
              <w:t>Упаковка подарков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F55CB0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упаковка подарков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формировать у учащихся представления о способах упаковки под</w:t>
            </w:r>
            <w:r>
              <w:rPr>
                <w:sz w:val="22"/>
                <w:szCs w:val="22"/>
              </w:rPr>
              <w:t>арков и видах упаковки; познако</w:t>
            </w:r>
            <w:r w:rsidRPr="005F767E">
              <w:rPr>
                <w:sz w:val="22"/>
                <w:szCs w:val="22"/>
              </w:rPr>
              <w:t>мить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в композиции</w:t>
            </w:r>
          </w:p>
          <w:p w:rsidR="00AD1DFA" w:rsidRPr="005F767E" w:rsidRDefault="00AD1DFA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анализировать  упакованные подарки по следующим критериям: достаточность декоративных элементов, сочетаемость упаковки с размером подарка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составлять план работы, упаковывать подарок, учитывая его форму и назначение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Уметь обсуждать    сочетание цвета в композиции; </w:t>
            </w:r>
          </w:p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проводить групповой анализ образца изделия «Упаковка подарков» 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изготовить изделие «Упаковка подарков»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21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08.02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Автомастерская. Работа с картоном.</w:t>
            </w:r>
          </w:p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Конструирование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F55CB0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Изделие: фургон Мороженое</w:t>
            </w:r>
          </w:p>
          <w:p w:rsidR="00AD1DFA" w:rsidRPr="005F767E" w:rsidRDefault="00AD1DFA" w:rsidP="00F55CB0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.Задания и материалы в рабочей тетради: Фургон „Мороженое“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sz w:val="22"/>
                <w:szCs w:val="22"/>
              </w:rPr>
              <w:t xml:space="preserve">познакомить с основами устройства автомобиля; формировать представления о конструировании геометрических тел с помощью специального чертежа — развёртки, познакомить с правилами построения развёртки и 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склеивания геометрического тела на практическом уровне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Проявлять: </w:t>
            </w:r>
          </w:p>
          <w:p w:rsidR="00AD1DFA" w:rsidRPr="005F767E" w:rsidRDefault="00AD1DFA" w:rsidP="00AD1DFA">
            <w:r w:rsidRPr="005F767E">
              <w:rPr>
                <w:rFonts w:ascii="Times New Roman CYR" w:hAnsi="Times New Roman CYR" w:cs="Times New Roman CYR"/>
                <w:sz w:val="22"/>
                <w:szCs w:val="22"/>
              </w:rPr>
              <w:t>интерес</w:t>
            </w:r>
            <w:r w:rsidRPr="005F767E">
              <w:rPr>
                <w:sz w:val="22"/>
                <w:szCs w:val="22"/>
              </w:rPr>
              <w:t xml:space="preserve"> к изучению темы;</w:t>
            </w:r>
          </w:p>
          <w:p w:rsidR="00AD1DFA" w:rsidRPr="005F767E" w:rsidRDefault="00AD1DFA" w:rsidP="00AD1DFA">
            <w:pPr>
              <w:rPr>
                <w:rFonts w:ascii="Times New Roman CYR" w:hAnsi="Times New Roman CYR" w:cs="Times New Roman CYR"/>
              </w:rPr>
            </w:pPr>
            <w:r w:rsidRPr="005F767E">
              <w:rPr>
                <w:rFonts w:ascii="Times New Roman CYR" w:hAnsi="Times New Roman CYR" w:cs="Times New Roman CYR"/>
                <w:sz w:val="22"/>
                <w:szCs w:val="22"/>
              </w:rPr>
              <w:t xml:space="preserve">позитивное отношение к  процессу: </w:t>
            </w:r>
          </w:p>
          <w:p w:rsidR="00AD1DFA" w:rsidRPr="005F767E" w:rsidRDefault="00AD1DFA" w:rsidP="00AD1DFA">
            <w:pPr>
              <w:rPr>
                <w:rFonts w:ascii="Times New Roman CYR" w:hAnsi="Times New Roman CYR" w:cs="Times New Roman CYR"/>
              </w:rPr>
            </w:pPr>
            <w:r w:rsidRPr="005F767E">
              <w:rPr>
                <w:rFonts w:ascii="Times New Roman CYR" w:hAnsi="Times New Roman CYR" w:cs="Times New Roman CYR"/>
                <w:sz w:val="22"/>
                <w:szCs w:val="22"/>
              </w:rPr>
              <w:t>конструирования изделий;</w:t>
            </w:r>
          </w:p>
          <w:p w:rsidR="00AD1DFA" w:rsidRPr="005F767E" w:rsidRDefault="00AD1DFA" w:rsidP="00AD1DFA">
            <w:pPr>
              <w:rPr>
                <w:rFonts w:ascii="Times New Roman CYR" w:hAnsi="Times New Roman CYR" w:cs="Times New Roman CYR"/>
              </w:rPr>
            </w:pPr>
            <w:r w:rsidRPr="005F767E">
              <w:rPr>
                <w:rFonts w:ascii="Times New Roman CYR" w:hAnsi="Times New Roman CYR" w:cs="Times New Roman CYR"/>
                <w:sz w:val="22"/>
                <w:szCs w:val="22"/>
              </w:rPr>
              <w:t>составления инструкции сборки фургона</w:t>
            </w:r>
          </w:p>
          <w:p w:rsidR="00AD1DFA" w:rsidRPr="005F767E" w:rsidRDefault="00AD1DFA" w:rsidP="00AD1DFA"/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Составлять план сборки фургона;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Собирать модель «фургон Мороженое» из металлического конструктора, используя выбранные детали.</w:t>
            </w:r>
          </w:p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Определять вид деятельности человека по его профессии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Проявлять ответственность при выполнении учебного задания в рамках групповой деятельности;</w:t>
            </w:r>
          </w:p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осознание собственных достижений при освоении темы</w:t>
            </w:r>
          </w:p>
          <w:p w:rsidR="00AD1DFA" w:rsidRPr="005F767E" w:rsidRDefault="00AD1DFA" w:rsidP="00AD1DFA">
            <w:pPr>
              <w:snapToGrid w:val="0"/>
            </w:pP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собирать фургон, используя составленную инструкцию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</w:rPr>
              <w:t>15.02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Работа с мета</w:t>
            </w:r>
            <w:r w:rsidR="0068346A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ллическим конст</w:t>
            </w: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руктором</w:t>
            </w:r>
            <w:r w:rsidR="0068346A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 xml:space="preserve">. Грузовик 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lastRenderedPageBreak/>
              <w:t>Изделие: грузовик, автомобиль.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 xml:space="preserve">Задания и материалы </w:t>
            </w: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lastRenderedPageBreak/>
              <w:t>в рабочей тетради: «Грузовик»,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«Тест „Человек и земля“»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BoldItalic" w:cs="SchoolBookCSanPin-BoldItalic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формировать умение использовать полученные знания в новых условиях: количество деталей конструктора, последовательность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lastRenderedPageBreak/>
              <w:t>операций, типы соединений; закреплять умение проводить анализ готового изделия и на его основе самостоятельно составлять технологическую карту и план работы</w:t>
            </w:r>
          </w:p>
          <w:p w:rsidR="00AD1DFA" w:rsidRPr="005F767E" w:rsidRDefault="00AD1DFA" w:rsidP="00AD1DFA">
            <w:pPr>
              <w:tabs>
                <w:tab w:val="left" w:pos="207"/>
              </w:tabs>
              <w:autoSpaceDE w:val="0"/>
              <w:rPr>
                <w:rFonts w:eastAsia="SchoolBookCSanPin-Regular" w:cs="SchoolBookCSanPin-Regular"/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widowControl w:val="0"/>
              <w:autoSpaceDE w:val="0"/>
              <w:snapToGrid w:val="0"/>
              <w:rPr>
                <w:color w:val="FF0000"/>
              </w:rPr>
            </w:pPr>
            <w:r w:rsidRPr="005F767E">
              <w:rPr>
                <w:sz w:val="22"/>
                <w:szCs w:val="22"/>
              </w:rPr>
              <w:lastRenderedPageBreak/>
              <w:t xml:space="preserve">определять вид геометрического тела по количеству граней и </w:t>
            </w:r>
            <w:r w:rsidRPr="005F767E">
              <w:rPr>
                <w:sz w:val="22"/>
                <w:szCs w:val="22"/>
              </w:rPr>
              <w:lastRenderedPageBreak/>
              <w:t>обосновывать своё мнение;</w:t>
            </w:r>
            <w:r w:rsidRPr="005F767E">
              <w:rPr>
                <w:color w:val="FF0000"/>
                <w:sz w:val="22"/>
                <w:szCs w:val="22"/>
              </w:rPr>
              <w:t xml:space="preserve"> </w:t>
            </w:r>
          </w:p>
          <w:p w:rsidR="00AD1DFA" w:rsidRPr="005F767E" w:rsidRDefault="00AD1DFA" w:rsidP="00AD1DFA">
            <w:pPr>
              <w:widowControl w:val="0"/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необходимые детали для сборки модели автомобиля и обосновывать своё мнение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widowControl w:val="0"/>
              <w:autoSpaceDE w:val="0"/>
              <w:snapToGrid w:val="0"/>
            </w:pPr>
            <w:r w:rsidRPr="005F767E">
              <w:rPr>
                <w:sz w:val="22"/>
                <w:szCs w:val="22"/>
              </w:rPr>
              <w:lastRenderedPageBreak/>
              <w:t>использовать приобретённые знания для составлени</w:t>
            </w:r>
            <w:r w:rsidRPr="005F767E">
              <w:rPr>
                <w:sz w:val="22"/>
                <w:szCs w:val="22"/>
              </w:rPr>
              <w:lastRenderedPageBreak/>
              <w:t>я инструкции сборки грузовика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адекватно использовать речевые средства для представления результата в </w:t>
            </w:r>
            <w:r w:rsidRPr="005F767E">
              <w:rPr>
                <w:sz w:val="22"/>
                <w:szCs w:val="22"/>
              </w:rPr>
              <w:lastRenderedPageBreak/>
              <w:t>рамках учебного диалога</w:t>
            </w:r>
          </w:p>
          <w:p w:rsidR="00AD1DFA" w:rsidRPr="005F767E" w:rsidRDefault="00AD1DFA" w:rsidP="00AD1DFA">
            <w:pPr>
              <w:snapToGrid w:val="0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осознание собственных достижений при освоении темы и выполнения </w:t>
            </w:r>
            <w:r w:rsidRPr="005F767E">
              <w:rPr>
                <w:sz w:val="22"/>
                <w:szCs w:val="22"/>
              </w:rPr>
              <w:lastRenderedPageBreak/>
              <w:t>теста</w:t>
            </w:r>
          </w:p>
        </w:tc>
      </w:tr>
      <w:tr w:rsidR="0068346A" w:rsidRPr="005F767E" w:rsidTr="00263EDC">
        <w:trPr>
          <w:trHeight w:val="98"/>
        </w:trPr>
        <w:tc>
          <w:tcPr>
            <w:tcW w:w="14770" w:type="dxa"/>
            <w:gridSpan w:val="13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68346A" w:rsidRPr="0068346A" w:rsidRDefault="0068346A" w:rsidP="0068346A">
            <w:pPr>
              <w:snapToGrid w:val="0"/>
              <w:jc w:val="center"/>
              <w:rPr>
                <w:b/>
              </w:rPr>
            </w:pPr>
            <w:r w:rsidRPr="0068346A">
              <w:rPr>
                <w:b/>
                <w:sz w:val="22"/>
                <w:szCs w:val="22"/>
              </w:rPr>
              <w:lastRenderedPageBreak/>
              <w:t xml:space="preserve">Человек и вода – 4 часа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23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</w:rPr>
              <w:t>22.02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Мосты</w:t>
            </w:r>
            <w:r w:rsidR="0068346A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. Работа с различными материала</w:t>
            </w: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ми.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>Конструирование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Изделие: мост.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познакомить с особенностями конструкций мостов разных видов в зависимости от их назначения; формировать на практическом уровне умение использовать новый вид соединения материалов (натягивание нитей); познакомить с конструкцией висячего моста.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истории мостостроения. Рассказывать: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 истории появления и развития мостостроения;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видах моста по назначению;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proofErr w:type="gramStart"/>
            <w:r w:rsidRPr="005F767E">
              <w:rPr>
                <w:color w:val="000000"/>
                <w:sz w:val="22"/>
                <w:szCs w:val="22"/>
              </w:rPr>
              <w:t xml:space="preserve">раскрывать значение понятий «мост», «виадук», «акведук», «путепровод», «балка», «пролёт», «пилон», «трос», «кабель», «конструкция» и использовать их в активном словаре; </w:t>
            </w:r>
            <w:proofErr w:type="gramEnd"/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понятные для партнёра высказывания, используя термины в рамках учебного диалога. 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действие, используя план;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самооценку учебного задания.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тип моста по назначению и обосновывать своё мнение;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назначение моста по названию и обосновывать своё мнение.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</w:rPr>
              <w:t>01.03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Default="00AD1DFA" w:rsidP="004744C4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 xml:space="preserve">Водный транспорт. </w:t>
            </w:r>
          </w:p>
          <w:p w:rsidR="004744C4" w:rsidRPr="004744C4" w:rsidRDefault="004744C4" w:rsidP="004744C4">
            <w:pPr>
              <w:autoSpaceDE w:val="0"/>
              <w:snapToGrid w:val="0"/>
              <w:rPr>
                <w:rFonts w:eastAsia="SchoolBookCSanPin-Bold" w:cs="SchoolBookCSanPin-Bold"/>
                <w:bCs/>
                <w:color w:val="000000"/>
              </w:rPr>
            </w:pPr>
            <w:r w:rsidRPr="004744C4">
              <w:rPr>
                <w:rFonts w:eastAsia="SchoolBookCSanPin-Bold" w:cs="SchoolBookCSanPin-Bold"/>
                <w:bCs/>
                <w:color w:val="000000"/>
                <w:sz w:val="22"/>
                <w:szCs w:val="22"/>
              </w:rPr>
              <w:t>Проект «Водный транспорт»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lastRenderedPageBreak/>
              <w:t xml:space="preserve">Задания и материалы в рабочей тетради: «Проект „Водный </w:t>
            </w: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lastRenderedPageBreak/>
              <w:t>транспорт“, „Яхта“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lastRenderedPageBreak/>
              <w:t>познакомить учащихся с различными видами судов, закреплять навыки работы с бумагой, конструирования из</w:t>
            </w:r>
            <w:r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 xml:space="preserve">бумаги, работы с конструктором,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lastRenderedPageBreak/>
              <w:t xml:space="preserve">формировать умение самостоятельно организовывать </w:t>
            </w:r>
            <w:proofErr w:type="gramStart"/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собственную</w:t>
            </w:r>
            <w:proofErr w:type="gramEnd"/>
          </w:p>
          <w:p w:rsidR="00AD1DFA" w:rsidRPr="005F767E" w:rsidRDefault="00AD1DFA" w:rsidP="00AD1DFA">
            <w:pPr>
              <w:tabs>
                <w:tab w:val="left" w:pos="207"/>
              </w:tabs>
              <w:autoSpaceDE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деятельность.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Рассказывать: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видах водного транспорта;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способах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соединения деталей пластмассового конструктора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proofErr w:type="gramStart"/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объяснять значение понятий «акватория» «судно», «корабль»,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«лодка», «паром», «яхта», «баржа», «верфь», «кораблестроитель», «порт» и использовать их в активном словаре </w:t>
            </w:r>
            <w:proofErr w:type="gram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адекватно использовать речевые средства в рамках учебного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>диалога</w:t>
            </w:r>
          </w:p>
          <w:p w:rsidR="00AD1DFA" w:rsidRPr="005F767E" w:rsidRDefault="00AD1DFA" w:rsidP="00AD1DFA">
            <w:pPr>
              <w:autoSpaceDE w:val="0"/>
              <w:rPr>
                <w:color w:val="00000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Знать алгоритм выполнения подвижного соединения деталей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пластмассового конструктора.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Конструировать макет яхты. </w:t>
            </w:r>
          </w:p>
          <w:p w:rsidR="00AD1DFA" w:rsidRPr="005F767E" w:rsidRDefault="00AD1DFA" w:rsidP="00AD1DFA">
            <w:pPr>
              <w:pStyle w:val="4"/>
              <w:snapToGrid w:val="0"/>
              <w:spacing w:after="8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Оформлять модель баржи из пластмассового конструктора и презентовать изделие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</w:rPr>
              <w:t>15.03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AD1DFA" w:rsidP="0068346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 w:rsidRPr="005F767E"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 xml:space="preserve">Океанариум. </w:t>
            </w:r>
          </w:p>
          <w:p w:rsidR="0068346A" w:rsidRDefault="0068346A" w:rsidP="0068346A">
            <w:pPr>
              <w:autoSpaceDE w:val="0"/>
              <w:snapToGrid w:val="0"/>
              <w:rPr>
                <w:rFonts w:eastAsia="SchoolBookCSanPin-Bold" w:cs="SchoolBookCSanPin-Bold"/>
                <w:b/>
                <w:bCs/>
                <w:color w:val="000000"/>
              </w:rPr>
            </w:pPr>
            <w:r>
              <w:rPr>
                <w:rFonts w:eastAsia="SchoolBookCSanPin-Bold" w:cs="SchoolBookCSanPin-Bold"/>
                <w:b/>
                <w:bCs/>
                <w:color w:val="000000"/>
                <w:sz w:val="22"/>
                <w:szCs w:val="22"/>
              </w:rPr>
              <w:t xml:space="preserve">Проект « ОКЕАНАРИУМ» </w:t>
            </w:r>
          </w:p>
          <w:p w:rsidR="00F55CB0" w:rsidRPr="00F55CB0" w:rsidRDefault="00F55CB0" w:rsidP="0068346A">
            <w:pPr>
              <w:autoSpaceDE w:val="0"/>
              <w:snapToGrid w:val="0"/>
              <w:rPr>
                <w:rFonts w:eastAsia="SchoolBookCSanPin-Bold" w:cs="SchoolBookCSanPin-Bold"/>
                <w:bCs/>
                <w:color w:val="000000"/>
              </w:rPr>
            </w:pPr>
            <w:r w:rsidRPr="00F55CB0">
              <w:rPr>
                <w:rFonts w:eastAsia="SchoolBookCSanPin-Bold" w:cs="SchoolBookCSanPin-Bold"/>
                <w:bCs/>
                <w:color w:val="000000"/>
                <w:sz w:val="22"/>
                <w:szCs w:val="22"/>
              </w:rPr>
              <w:t>Изделие «Осьминоги и рыбка»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Изделие: осьминоги и рыбки.</w:t>
            </w:r>
          </w:p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Italic" w:cs="SchoolBookCSanPin-Italic"/>
                <w:color w:val="000000"/>
              </w:rPr>
            </w:pPr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 xml:space="preserve">Задания и материалы в рабочей тетради: «Мягкая </w:t>
            </w:r>
            <w:proofErr w:type="spellStart"/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иг</w:t>
            </w:r>
            <w:proofErr w:type="spellEnd"/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-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Italic" w:cs="SchoolBookCSanPin-Italic"/>
                <w:color w:val="000000"/>
              </w:rPr>
            </w:pPr>
            <w:proofErr w:type="spellStart"/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рушка</w:t>
            </w:r>
            <w:proofErr w:type="spellEnd"/>
            <w:r w:rsidRPr="005F767E">
              <w:rPr>
                <w:rFonts w:eastAsia="SchoolBookCSanPin-Italic" w:cs="SchoolBookCSanPin-Italic"/>
                <w:color w:val="000000"/>
                <w:sz w:val="22"/>
                <w:szCs w:val="22"/>
              </w:rPr>
              <w:t>», Проект „Океанариум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познакомить учащихся с понятием «океанариум», с классификацией мягких игрушек, с правилами</w:t>
            </w:r>
          </w:p>
          <w:p w:rsidR="00AD1DFA" w:rsidRPr="005F767E" w:rsidRDefault="00AD1DFA" w:rsidP="00AD1DFA">
            <w:pPr>
              <w:autoSpaceDE w:val="0"/>
              <w:rPr>
                <w:rFonts w:eastAsia="SchoolBookCSanPin-Regular" w:cs="SchoolBookCSanPin-Regular"/>
                <w:color w:val="000000"/>
              </w:rPr>
            </w:pP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и последовательностью работы над мягкой игрушкой; формировать умение соотносить по форме</w:t>
            </w:r>
            <w:r w:rsidRPr="005F767E">
              <w:rPr>
                <w:rFonts w:eastAsia="SchoolBookCSanPin-Regular" w:cs="SchoolBookCSanPin-Regular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реальные объекты и предметы быта (одежды); отработать навык самостоятельного составления плана и работы по нему; научиться изготавливать упрощённый вариант объёмной мягкой игрушки; развивать взаимовыручку в</w:t>
            </w:r>
            <w:r w:rsidRPr="005F767E">
              <w:rPr>
                <w:rFonts w:eastAsia="SchoolBookCSanPin-Regular" w:cs="SchoolBookCSanPin-Regular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F767E">
              <w:rPr>
                <w:rFonts w:eastAsia="SchoolBookCSanPin-Regular" w:cs="SchoolBookCSanPin-Regular"/>
                <w:color w:val="000000"/>
                <w:sz w:val="22"/>
                <w:szCs w:val="22"/>
              </w:rPr>
              <w:t>процессе групповой работы над проектом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sz w:val="22"/>
                <w:szCs w:val="22"/>
              </w:rPr>
              <w:t xml:space="preserve">Проявлять интерес к жизни </w:t>
            </w:r>
            <w:r w:rsidRPr="005F767E">
              <w:rPr>
                <w:color w:val="000000"/>
                <w:sz w:val="22"/>
                <w:szCs w:val="22"/>
              </w:rPr>
              <w:t xml:space="preserve">морских обитателей;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изготовлению мягкой игрушки.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proofErr w:type="gramStart"/>
            <w:r w:rsidRPr="005F767E">
              <w:rPr>
                <w:color w:val="000000"/>
                <w:sz w:val="22"/>
                <w:szCs w:val="22"/>
              </w:rPr>
              <w:t>Распределять обитател</w:t>
            </w:r>
            <w:r>
              <w:rPr>
                <w:color w:val="000000"/>
                <w:sz w:val="22"/>
                <w:szCs w:val="22"/>
              </w:rPr>
              <w:t>ей воды в морской и речной аква</w:t>
            </w:r>
            <w:r w:rsidRPr="005F767E">
              <w:rPr>
                <w:color w:val="000000"/>
                <w:sz w:val="22"/>
                <w:szCs w:val="22"/>
              </w:rPr>
              <w:t xml:space="preserve">риумы. </w:t>
            </w:r>
            <w:proofErr w:type="gramEnd"/>
          </w:p>
          <w:p w:rsidR="00AD1DFA" w:rsidRPr="005F767E" w:rsidRDefault="00AD1DFA" w:rsidP="00AD1DFA">
            <w:pPr>
              <w:pStyle w:val="Default"/>
              <w:snapToGrid w:val="0"/>
              <w:rPr>
                <w:rFonts w:ascii="Times New Roman" w:hAnsi="Times New Roman"/>
              </w:rPr>
            </w:pPr>
            <w:r w:rsidRPr="005F767E">
              <w:rPr>
                <w:rFonts w:ascii="Times New Roman" w:hAnsi="Times New Roman"/>
                <w:sz w:val="22"/>
                <w:szCs w:val="22"/>
              </w:rPr>
              <w:t xml:space="preserve">Выполнять изделие «Осьминог» из перчатки или «Рыбка» из рукавицы 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понятий «аквариум», «океанариум», «ихтиолог»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назначени</w:t>
            </w:r>
            <w:r>
              <w:rPr>
                <w:color w:val="000000"/>
                <w:sz w:val="22"/>
                <w:szCs w:val="22"/>
              </w:rPr>
              <w:t>е аквариума, океанариума и обос</w:t>
            </w:r>
            <w:r w:rsidRPr="005F767E">
              <w:rPr>
                <w:color w:val="000000"/>
                <w:sz w:val="22"/>
                <w:szCs w:val="22"/>
              </w:rPr>
              <w:t xml:space="preserve">новывать своё мнение;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материалы </w:t>
            </w:r>
            <w:r>
              <w:rPr>
                <w:color w:val="000000"/>
                <w:sz w:val="22"/>
                <w:szCs w:val="22"/>
              </w:rPr>
              <w:t>и ин</w:t>
            </w:r>
            <w:r w:rsidRPr="005F767E">
              <w:rPr>
                <w:color w:val="000000"/>
                <w:sz w:val="22"/>
                <w:szCs w:val="22"/>
              </w:rPr>
              <w:t xml:space="preserve">струменты для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>изготовления мягкой игрушки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формулировать собственное высказывание, используя термины, в рамках учебного диалога;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приходить к общему мнению при оценивании выполнения учебного задания </w:t>
            </w:r>
          </w:p>
          <w:p w:rsidR="00AD1DFA" w:rsidRPr="005F767E" w:rsidRDefault="00AD1DFA" w:rsidP="00AD1DFA">
            <w:pPr>
              <w:pStyle w:val="Default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задание, используя план, алгоритм;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взаимопроверку и </w:t>
            </w:r>
            <w:proofErr w:type="spellStart"/>
            <w:r w:rsidRPr="005F767E">
              <w:rPr>
                <w:color w:val="000000"/>
                <w:sz w:val="22"/>
                <w:szCs w:val="22"/>
              </w:rPr>
              <w:t>взаимооценку</w:t>
            </w:r>
            <w:proofErr w:type="spellEnd"/>
            <w:r w:rsidRPr="005F767E">
              <w:rPr>
                <w:color w:val="000000"/>
                <w:sz w:val="22"/>
                <w:szCs w:val="22"/>
              </w:rPr>
              <w:t xml:space="preserve"> учебного задания.</w:t>
            </w:r>
          </w:p>
          <w:p w:rsidR="00AD1DFA" w:rsidRPr="005F767E" w:rsidRDefault="00AD1DFA" w:rsidP="00AD1DFA">
            <w:pPr>
              <w:autoSpaceDE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Рассказывать: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 обитателях аквариума, океанариума, знать  правила поведения в океанариуме;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алгоритм изготовления мягкой игрушки.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</w:p>
        </w:tc>
      </w:tr>
      <w:tr w:rsidR="00061E7A" w:rsidRPr="005F767E" w:rsidTr="00263EDC">
        <w:trPr>
          <w:trHeight w:val="98"/>
        </w:trPr>
        <w:tc>
          <w:tcPr>
            <w:tcW w:w="14770" w:type="dxa"/>
            <w:gridSpan w:val="13"/>
            <w:tcBorders>
              <w:left w:val="single" w:sz="1" w:space="0" w:color="000000"/>
              <w:bottom w:val="single" w:sz="1" w:space="0" w:color="000000"/>
            </w:tcBorders>
          </w:tcPr>
          <w:p w:rsidR="00061E7A" w:rsidRPr="00061E7A" w:rsidRDefault="00061E7A" w:rsidP="00061E7A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4 четверть – 9 часов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29.03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F55CB0" w:rsidRDefault="0068346A" w:rsidP="00F55CB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Фонтаны. </w:t>
            </w:r>
          </w:p>
          <w:p w:rsidR="00F55CB0" w:rsidRPr="00F55CB0" w:rsidRDefault="00F55CB0" w:rsidP="00F55CB0">
            <w:pPr>
              <w:snapToGrid w:val="0"/>
              <w:rPr>
                <w:bCs/>
              </w:rPr>
            </w:pPr>
            <w:r w:rsidRPr="00F55CB0">
              <w:rPr>
                <w:bCs/>
                <w:sz w:val="22"/>
                <w:szCs w:val="22"/>
              </w:rPr>
              <w:t>Изделие «Фонтан»</w:t>
            </w:r>
          </w:p>
          <w:p w:rsidR="00AD1DFA" w:rsidRPr="005F767E" w:rsidRDefault="00AD1DFA" w:rsidP="00AD1DFA">
            <w:pPr>
              <w:jc w:val="both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фонтан.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«Фонтан»,</w:t>
            </w:r>
          </w:p>
          <w:p w:rsidR="00AD1DFA" w:rsidRPr="005F767E" w:rsidRDefault="00AD1DFA" w:rsidP="00AD1DFA"/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познакомить учащихся с декоративным сооружением — фонтаном, с видами фонтанов; научить применять правила работы с пластичными материалами, </w:t>
            </w:r>
            <w:proofErr w:type="spellStart"/>
            <w:r w:rsidRPr="005F767E">
              <w:rPr>
                <w:sz w:val="22"/>
                <w:szCs w:val="22"/>
              </w:rPr>
              <w:t>соз</w:t>
            </w:r>
            <w:proofErr w:type="spellEnd"/>
            <w:r w:rsidRPr="005F767E">
              <w:rPr>
                <w:sz w:val="22"/>
                <w:szCs w:val="22"/>
              </w:rPr>
              <w:t>-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давать из</w:t>
            </w:r>
            <w:r>
              <w:rPr>
                <w:sz w:val="22"/>
                <w:szCs w:val="22"/>
              </w:rPr>
              <w:t xml:space="preserve"> </w:t>
            </w:r>
            <w:r w:rsidRPr="005F767E">
              <w:rPr>
                <w:sz w:val="22"/>
                <w:szCs w:val="22"/>
              </w:rPr>
              <w:t>пластичного материала объёмную модель по заданному образцу; закреплять навыки самостоятельного анализа и оценки изделия.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устройству и назначению фонтана.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объяснять значение понятий «фонтан», «акведук», «чаша»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вид фонтана и обосновывать своё мнение;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назначение фонтана и обосновывать своё мнение.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Рассказывать: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z w:val="22"/>
                <w:szCs w:val="22"/>
              </w:rPr>
              <w:t>группе об истории появления фон</w:t>
            </w:r>
            <w:r w:rsidRPr="005F767E">
              <w:rPr>
                <w:color w:val="000000"/>
                <w:sz w:val="22"/>
                <w:szCs w:val="22"/>
              </w:rPr>
              <w:t xml:space="preserve">танов;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видах фонтанов по назначению;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знать правила работы с пластичными материалами.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 Рассматривать иллюстрации фонтанов и составлять рассказ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задание, используя план;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взаимопроверку учебного задания. </w:t>
            </w:r>
          </w:p>
        </w:tc>
      </w:tr>
      <w:tr w:rsidR="0068346A" w:rsidRPr="005F767E" w:rsidTr="00263EDC">
        <w:trPr>
          <w:trHeight w:val="98"/>
        </w:trPr>
        <w:tc>
          <w:tcPr>
            <w:tcW w:w="14770" w:type="dxa"/>
            <w:gridSpan w:val="13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</w:tcPr>
          <w:p w:rsidR="0068346A" w:rsidRPr="0068346A" w:rsidRDefault="0068346A" w:rsidP="0068346A">
            <w:pPr>
              <w:autoSpaceDE w:val="0"/>
              <w:snapToGrid w:val="0"/>
              <w:jc w:val="center"/>
              <w:rPr>
                <w:b/>
                <w:color w:val="000000"/>
              </w:rPr>
            </w:pPr>
            <w:r w:rsidRPr="0068346A">
              <w:rPr>
                <w:b/>
                <w:color w:val="000000"/>
                <w:sz w:val="22"/>
                <w:szCs w:val="22"/>
              </w:rPr>
              <w:t xml:space="preserve">Человек и воздух – 3 часа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27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05.04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Зоопарк. Работа с</w:t>
            </w:r>
            <w:r w:rsidR="0068346A">
              <w:rPr>
                <w:b/>
                <w:bCs/>
                <w:sz w:val="22"/>
                <w:szCs w:val="22"/>
              </w:rPr>
              <w:t xml:space="preserve"> бумагой. Складыва</w:t>
            </w:r>
            <w:r w:rsidRPr="005F767E">
              <w:rPr>
                <w:b/>
                <w:bCs/>
                <w:sz w:val="22"/>
                <w:szCs w:val="22"/>
              </w:rPr>
              <w:t>ние.</w:t>
            </w:r>
          </w:p>
          <w:p w:rsidR="00AD1DFA" w:rsidRDefault="00AD1DFA" w:rsidP="00AD1DFA">
            <w:pPr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Оригами</w:t>
            </w:r>
          </w:p>
          <w:p w:rsidR="00F55CB0" w:rsidRPr="00F55CB0" w:rsidRDefault="00F55CB0" w:rsidP="00AD1DFA">
            <w:pPr>
              <w:jc w:val="both"/>
              <w:rPr>
                <w:bCs/>
              </w:rPr>
            </w:pPr>
            <w:r w:rsidRPr="00F55CB0">
              <w:rPr>
                <w:bCs/>
                <w:sz w:val="22"/>
                <w:szCs w:val="22"/>
              </w:rPr>
              <w:t>Изделие «Птицы»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68346A">
            <w:pPr>
              <w:snapToGrid w:val="0"/>
            </w:pPr>
            <w:r w:rsidRPr="005F767E">
              <w:rPr>
                <w:sz w:val="22"/>
                <w:szCs w:val="22"/>
              </w:rPr>
              <w:t>Изделие: птицы.</w:t>
            </w:r>
          </w:p>
          <w:p w:rsidR="00AD1DFA" w:rsidRPr="005F767E" w:rsidRDefault="00AD1DFA" w:rsidP="0068346A">
            <w:r w:rsidRPr="005F767E">
              <w:rPr>
                <w:sz w:val="22"/>
                <w:szCs w:val="22"/>
              </w:rPr>
              <w:t>Задания и материалы в рабочей тетради: «Птицы»,</w:t>
            </w:r>
          </w:p>
          <w:p w:rsidR="00AD1DFA" w:rsidRPr="005F767E" w:rsidRDefault="00AD1DFA" w:rsidP="0068346A">
            <w:r w:rsidRPr="005F767E">
              <w:rPr>
                <w:sz w:val="22"/>
                <w:szCs w:val="22"/>
              </w:rPr>
              <w:t>«Тест „Условные обозначения техники оригами“».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познакомить учащихся с видами техники оригами; представить краткую историю зарождения искусства оригами; познакомить учащихся </w:t>
            </w:r>
            <w:proofErr w:type="gramStart"/>
            <w:r w:rsidRPr="005F767E">
              <w:rPr>
                <w:sz w:val="22"/>
                <w:szCs w:val="22"/>
              </w:rPr>
              <w:t>с</w:t>
            </w:r>
            <w:proofErr w:type="gramEnd"/>
            <w:r w:rsidRPr="005F767E">
              <w:rPr>
                <w:sz w:val="22"/>
                <w:szCs w:val="22"/>
              </w:rPr>
              <w:t xml:space="preserve"> условными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обозначениями техники оригами на практическом уровне; формировать умение соотносить знаковые обозначения с выполняемыми операциями по складыванию оригами, умение выполнять работу по схеме.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Знать, что такое</w:t>
            </w:r>
          </w:p>
          <w:p w:rsidR="00AD1DFA" w:rsidRPr="005F767E" w:rsidRDefault="00AD1DFA" w:rsidP="00AD1DFA">
            <w:pPr>
              <w:snapToGrid w:val="0"/>
              <w:jc w:val="both"/>
            </w:pPr>
            <w:r w:rsidRPr="005F767E">
              <w:rPr>
                <w:sz w:val="22"/>
                <w:szCs w:val="22"/>
              </w:rPr>
              <w:t>бионика, оригами, классическое оригами, модульное оригами, мокрое складывание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</w:pPr>
            <w:r w:rsidRPr="005F767E">
              <w:rPr>
                <w:sz w:val="22"/>
                <w:szCs w:val="22"/>
              </w:rPr>
              <w:t>понимать условные обозначения техники оригами, уметь складывать фигурки оригами по схеме; выполнить работу над изделием «Птицы»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Работа в группах: по составлен</w:t>
            </w:r>
            <w:r>
              <w:rPr>
                <w:sz w:val="22"/>
                <w:szCs w:val="22"/>
              </w:rPr>
              <w:t>ию композицию из птиц и декори</w:t>
            </w:r>
            <w:r w:rsidRPr="005F767E">
              <w:rPr>
                <w:sz w:val="22"/>
                <w:szCs w:val="22"/>
              </w:rPr>
              <w:t>рование  её по своему вкусу.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 «Аист».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12.04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Default="00AD1DFA" w:rsidP="00F55CB0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Вертолётная площадка. </w:t>
            </w:r>
          </w:p>
          <w:p w:rsidR="00F55CB0" w:rsidRPr="00F55CB0" w:rsidRDefault="00F55CB0" w:rsidP="00F55CB0">
            <w:pPr>
              <w:snapToGrid w:val="0"/>
              <w:rPr>
                <w:bCs/>
              </w:rPr>
            </w:pPr>
            <w:r w:rsidRPr="00F55CB0">
              <w:rPr>
                <w:bCs/>
                <w:sz w:val="22"/>
                <w:szCs w:val="22"/>
              </w:rPr>
              <w:t>Изделие «Вертолет», «Муха»</w:t>
            </w:r>
          </w:p>
          <w:p w:rsidR="00AD1DFA" w:rsidRPr="005F767E" w:rsidRDefault="00AD1DFA" w:rsidP="00AD1DFA">
            <w:pPr>
              <w:rPr>
                <w:b/>
                <w:bCs/>
              </w:rPr>
            </w:pPr>
          </w:p>
          <w:p w:rsidR="00AD1DFA" w:rsidRPr="005F767E" w:rsidRDefault="00AD1DFA" w:rsidP="00AD1DFA">
            <w:pPr>
              <w:rPr>
                <w:b/>
                <w:bCs/>
              </w:rPr>
            </w:pPr>
          </w:p>
          <w:p w:rsidR="00AD1DFA" w:rsidRPr="005F767E" w:rsidRDefault="00AD1DFA" w:rsidP="00AD1DFA">
            <w:pPr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68346A">
            <w:pPr>
              <w:snapToGrid w:val="0"/>
            </w:pPr>
            <w:r w:rsidRPr="005F767E">
              <w:rPr>
                <w:sz w:val="22"/>
                <w:szCs w:val="22"/>
              </w:rPr>
              <w:t>Изделие: вертолёт «Муха».</w:t>
            </w:r>
          </w:p>
          <w:p w:rsidR="00AD1DFA" w:rsidRPr="005F767E" w:rsidRDefault="00AD1DFA" w:rsidP="0068346A">
            <w:r w:rsidRPr="005F767E">
              <w:rPr>
                <w:sz w:val="22"/>
                <w:szCs w:val="22"/>
              </w:rPr>
              <w:t>Задания и материалы в рабочей тетради: «Вертолёт</w:t>
            </w:r>
          </w:p>
          <w:p w:rsidR="00AD1DFA" w:rsidRPr="005F767E" w:rsidRDefault="00AD1DFA" w:rsidP="0068346A">
            <w:r w:rsidRPr="005F767E">
              <w:rPr>
                <w:sz w:val="22"/>
                <w:szCs w:val="22"/>
              </w:rPr>
              <w:t>„Муха“».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конструкцией вертолёта; отрабатывать навыки самостоятельной работы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по плану, конструирования из</w:t>
            </w:r>
            <w:r>
              <w:rPr>
                <w:sz w:val="22"/>
                <w:szCs w:val="22"/>
              </w:rPr>
              <w:t xml:space="preserve"> </w:t>
            </w:r>
            <w:r w:rsidRPr="005F767E">
              <w:rPr>
                <w:sz w:val="22"/>
                <w:szCs w:val="22"/>
              </w:rPr>
              <w:t>бумаги и картона; познакомить с новым материалом — пробкой и способами работы с ним.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к изучению темы;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к способам передвижения по воздуху и поиску ответов на собственные вопросы,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возможности летательных устройств (воздушный шар, вертолёт) для передвижения в воздухе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раскрывать значение  «модель», «схема», «воздушный шар», «вертолёт», «папье-маше»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различать условные обозначения оригами разных видов и обосновывать своё мнение;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определять материалы для изготовления изделия из папье-маше; 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понятные высказывания, используя термины, в рамках учебного диалога;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учитывать разные мнения и стремиться к сотрудничеству в рамках учебного диалога. 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Рассказывать: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видах оригами и условных обозначениях, используемых в нём;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появлении первых летательных устройств;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процессе изготовления изделия в технике папье-маше.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Оформлять композицию «Городской пруд», используя фигурки оригами.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модель вертолёта «Муха». </w:t>
            </w:r>
          </w:p>
        </w:tc>
      </w:tr>
      <w:tr w:rsidR="00AD1DFA" w:rsidRPr="005F767E" w:rsidTr="00263EDC">
        <w:trPr>
          <w:trHeight w:val="98"/>
        </w:trPr>
        <w:tc>
          <w:tcPr>
            <w:tcW w:w="51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29</w:t>
            </w:r>
          </w:p>
        </w:tc>
        <w:tc>
          <w:tcPr>
            <w:tcW w:w="8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19.04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F55CB0">
            <w:pPr>
              <w:snapToGrid w:val="0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 xml:space="preserve">Работа с бумагой. </w:t>
            </w:r>
            <w:r w:rsidR="00F55CB0" w:rsidRPr="00F55CB0">
              <w:rPr>
                <w:bCs/>
                <w:sz w:val="22"/>
                <w:szCs w:val="22"/>
              </w:rPr>
              <w:t>Изделие «</w:t>
            </w:r>
            <w:r w:rsidR="0068346A" w:rsidRPr="00F55CB0">
              <w:rPr>
                <w:bCs/>
                <w:sz w:val="22"/>
                <w:szCs w:val="22"/>
              </w:rPr>
              <w:t>Воздушный шар</w:t>
            </w:r>
            <w:r w:rsidR="00F55CB0" w:rsidRPr="00F55CB0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воздушный шар.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«Воздушный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шар», «Тест „Человек и воздух“».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rFonts w:eastAsia="SchoolBookCSanPin-BoldItalic" w:cs="SchoolBookCSanPin-BoldItalic"/>
                <w:i/>
                <w:iCs/>
                <w:sz w:val="22"/>
                <w:szCs w:val="22"/>
              </w:rPr>
              <w:t xml:space="preserve"> </w:t>
            </w:r>
            <w:r w:rsidRPr="005F767E">
              <w:rPr>
                <w:sz w:val="22"/>
                <w:szCs w:val="22"/>
              </w:rPr>
              <w:t xml:space="preserve">продолжить знакомить учащихся с возможностями использования технологии изготовления </w:t>
            </w:r>
            <w:proofErr w:type="spellStart"/>
            <w:r w:rsidRPr="005F767E">
              <w:rPr>
                <w:sz w:val="22"/>
                <w:szCs w:val="22"/>
              </w:rPr>
              <w:t>изде</w:t>
            </w:r>
            <w:proofErr w:type="spellEnd"/>
            <w:r w:rsidRPr="005F767E">
              <w:rPr>
                <w:sz w:val="22"/>
                <w:szCs w:val="22"/>
              </w:rPr>
              <w:t>-</w:t>
            </w:r>
          </w:p>
          <w:p w:rsidR="00AD1DFA" w:rsidRPr="005F767E" w:rsidRDefault="00AD1DFA" w:rsidP="00AD1DFA">
            <w:proofErr w:type="spellStart"/>
            <w:r w:rsidRPr="005F767E">
              <w:rPr>
                <w:sz w:val="22"/>
                <w:szCs w:val="22"/>
              </w:rPr>
              <w:t>лий</w:t>
            </w:r>
            <w:proofErr w:type="spellEnd"/>
            <w:r w:rsidRPr="005F767E">
              <w:rPr>
                <w:sz w:val="22"/>
                <w:szCs w:val="22"/>
              </w:rPr>
              <w:t xml:space="preserve"> из папье-маше; отработать навык создания изделий по этой технологии на практическом уровне; учить подбирать бумагу для выполнения изделия.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Уметь применять технологию изготовления изделий из папье-маше; уметь применять варианты цветового решения композиций из воздушных </w:t>
            </w:r>
            <w:r w:rsidRPr="005F767E">
              <w:rPr>
                <w:sz w:val="22"/>
                <w:szCs w:val="22"/>
              </w:rPr>
              <w:lastRenderedPageBreak/>
              <w:t xml:space="preserve">шаров. </w:t>
            </w:r>
          </w:p>
          <w:p w:rsidR="00AD1DFA" w:rsidRPr="005F767E" w:rsidRDefault="00AD1DFA" w:rsidP="00AD1DFA">
            <w:pPr>
              <w:snapToGrid w:val="0"/>
            </w:pP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pStyle w:val="4"/>
              <w:snapToGrid w:val="0"/>
              <w:spacing w:after="8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lastRenderedPageBreak/>
              <w:t>соотносить поставленную цель и полученный результат деятельности,</w:t>
            </w:r>
          </w:p>
          <w:p w:rsidR="00AD1DFA" w:rsidRPr="005F767E" w:rsidRDefault="00AD1DFA" w:rsidP="00AD1DFA">
            <w:pPr>
              <w:autoSpaceDE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выбирать вариант выполнения задания;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использовать </w:t>
            </w:r>
            <w:r w:rsidRPr="005F767E">
              <w:rPr>
                <w:color w:val="000000"/>
                <w:sz w:val="22"/>
                <w:szCs w:val="22"/>
              </w:rPr>
              <w:lastRenderedPageBreak/>
              <w:t xml:space="preserve">приобретённые знания для выполнения ситуативного задания. 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 xml:space="preserve">Обсуждение по следующим </w:t>
            </w:r>
            <w:proofErr w:type="gramStart"/>
            <w:r w:rsidRPr="005F767E">
              <w:rPr>
                <w:sz w:val="22"/>
                <w:szCs w:val="22"/>
              </w:rPr>
              <w:t>вопросам</w:t>
            </w:r>
            <w:proofErr w:type="gramEnd"/>
            <w:r w:rsidRPr="005F767E">
              <w:rPr>
                <w:sz w:val="22"/>
                <w:szCs w:val="22"/>
              </w:rPr>
              <w:t>: какие материалы применяются в технологии изготовления изделия из папье-маше? Какую бумагу мы будем использовать в работе над изделием?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Выполнить работу над изделием «Воздушный шар».</w:t>
            </w:r>
          </w:p>
        </w:tc>
      </w:tr>
      <w:tr w:rsidR="0068346A" w:rsidRPr="005F767E" w:rsidTr="00263EDC">
        <w:trPr>
          <w:trHeight w:val="98"/>
        </w:trPr>
        <w:tc>
          <w:tcPr>
            <w:tcW w:w="14770" w:type="dxa"/>
            <w:gridSpan w:val="13"/>
            <w:tcBorders>
              <w:left w:val="single" w:sz="1" w:space="0" w:color="000000"/>
              <w:bottom w:val="single" w:sz="1" w:space="0" w:color="000000"/>
            </w:tcBorders>
          </w:tcPr>
          <w:p w:rsidR="0068346A" w:rsidRPr="0068346A" w:rsidRDefault="0068346A" w:rsidP="0068346A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Человек и информация – 5 часов </w:t>
            </w:r>
          </w:p>
        </w:tc>
      </w:tr>
      <w:tr w:rsidR="00AD1DFA" w:rsidRPr="005F767E" w:rsidTr="00263EDC">
        <w:trPr>
          <w:trHeight w:val="98"/>
        </w:trPr>
        <w:tc>
          <w:tcPr>
            <w:tcW w:w="53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30</w:t>
            </w:r>
          </w:p>
        </w:tc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26.04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Default="00F55CB0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Переплетная мастерская.</w:t>
            </w:r>
          </w:p>
          <w:p w:rsidR="00F55CB0" w:rsidRPr="00F55CB0" w:rsidRDefault="00F55CB0" w:rsidP="00AD1DFA">
            <w:pPr>
              <w:snapToGrid w:val="0"/>
              <w:jc w:val="both"/>
              <w:rPr>
                <w:bCs/>
              </w:rPr>
            </w:pPr>
            <w:r w:rsidRPr="00F55CB0">
              <w:rPr>
                <w:bCs/>
              </w:rPr>
              <w:t>Изделие «Переплетные работы»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r w:rsidRPr="005F767E">
              <w:rPr>
                <w:sz w:val="22"/>
                <w:szCs w:val="22"/>
              </w:rPr>
              <w:t>“</w:t>
            </w:r>
            <w:r w:rsidR="00F55CB0" w:rsidRPr="00F55CB0">
              <w:rPr>
                <w:bCs/>
              </w:rPr>
              <w:t xml:space="preserve"> Изделие «Переплетные работы»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F55CB0" w:rsidP="00AD1DFA">
            <w:pPr>
              <w:snapToGrid w:val="0"/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закрепить навыки шитья и навыки про</w:t>
            </w:r>
            <w:r w:rsidRPr="005F767E">
              <w:rPr>
                <w:sz w:val="22"/>
                <w:szCs w:val="22"/>
              </w:rPr>
              <w:t>ектной деятельности, работы в группе; научить изготавливать пальчиковых кукол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театру кукол;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проявлять интерес к изготовлению пальчиковой куклы,  обосновывать своё мнение;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соотносить виды кукол и типы театров кукол и обосновывать своё мнение; </w:t>
            </w:r>
          </w:p>
          <w:p w:rsidR="00AD1DFA" w:rsidRPr="005F767E" w:rsidRDefault="00AD1DFA" w:rsidP="00AD1DFA">
            <w:pPr>
              <w:pStyle w:val="Default"/>
              <w:snapToGrid w:val="0"/>
              <w:rPr>
                <w:rFonts w:ascii="Times New Roman" w:hAnsi="Times New Roman"/>
              </w:rPr>
            </w:pPr>
            <w:r w:rsidRPr="005F767E">
              <w:rPr>
                <w:rFonts w:ascii="Times New Roman" w:hAnsi="Times New Roman"/>
                <w:sz w:val="22"/>
                <w:szCs w:val="22"/>
              </w:rPr>
              <w:t>определять назначение театральной программки и обосновывать своё мнение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раскрывать значение понятий «театр», «театр </w:t>
            </w:r>
            <w:r>
              <w:rPr>
                <w:color w:val="000000"/>
                <w:sz w:val="22"/>
                <w:szCs w:val="22"/>
              </w:rPr>
              <w:t>кукол», «кукловод», «художник-</w:t>
            </w:r>
            <w:r w:rsidRPr="005F767E">
              <w:rPr>
                <w:color w:val="000000"/>
                <w:sz w:val="22"/>
                <w:szCs w:val="22"/>
              </w:rPr>
              <w:t xml:space="preserve">декоратор», «марионетка» и использовать их в активном словаре; </w:t>
            </w:r>
          </w:p>
          <w:p w:rsidR="00AD1DFA" w:rsidRPr="005F767E" w:rsidRDefault="00AD1DFA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определять роль актёра-кукловода в театре кукол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высказывание, используя термины, в рамках учебного диалога;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приходить к общему мнению при оценивании выполненного учебного задания 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задание, используя план, алгоритм; </w:t>
            </w:r>
          </w:p>
          <w:p w:rsidR="00AD1DFA" w:rsidRPr="005F767E" w:rsidRDefault="00AD1DFA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взаимопроверку и </w:t>
            </w:r>
            <w:proofErr w:type="spellStart"/>
            <w:r w:rsidRPr="005F767E">
              <w:rPr>
                <w:color w:val="000000"/>
                <w:sz w:val="22"/>
                <w:szCs w:val="22"/>
              </w:rPr>
              <w:t>взаимооценку</w:t>
            </w:r>
            <w:proofErr w:type="spellEnd"/>
            <w:r w:rsidRPr="005F767E">
              <w:rPr>
                <w:color w:val="000000"/>
                <w:sz w:val="22"/>
                <w:szCs w:val="22"/>
              </w:rPr>
              <w:t xml:space="preserve"> учебного задания</w:t>
            </w:r>
          </w:p>
        </w:tc>
      </w:tr>
      <w:tr w:rsidR="00AD1DFA" w:rsidRPr="005F767E" w:rsidTr="00263EDC">
        <w:trPr>
          <w:trHeight w:val="98"/>
        </w:trPr>
        <w:tc>
          <w:tcPr>
            <w:tcW w:w="53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31</w:t>
            </w:r>
          </w:p>
        </w:tc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061E7A" w:rsidP="00AD1DFA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03.05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D1DFA" w:rsidRPr="005F767E" w:rsidRDefault="00AD1DFA" w:rsidP="00AD1DFA">
            <w:pPr>
              <w:snapToGrid w:val="0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4744C4" w:rsidP="00AD1DFA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Кукольный театр. </w:t>
            </w:r>
          </w:p>
          <w:p w:rsidR="00AD1DFA" w:rsidRDefault="004744C4" w:rsidP="00AD1DFA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Проект «Готовим спектакль»</w:t>
            </w:r>
          </w:p>
          <w:p w:rsidR="004744C4" w:rsidRPr="005F767E" w:rsidRDefault="004744C4" w:rsidP="00AD1DFA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Изделие «Кукольный спектакль»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сцена и занавес.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t>Задания и материалы в рабочей тетради: «Программа»,</w:t>
            </w:r>
          </w:p>
          <w:p w:rsidR="00AD1DFA" w:rsidRPr="005F767E" w:rsidRDefault="00AD1DFA" w:rsidP="00AD1DFA">
            <w:r w:rsidRPr="005F767E">
              <w:rPr>
                <w:sz w:val="22"/>
                <w:szCs w:val="22"/>
              </w:rPr>
              <w:lastRenderedPageBreak/>
              <w:t>«Кроссворд „Театр“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>познакомить учащихся с назначением различных видов занавеса, дать представление об основах декорирования; показать возможности художественного</w:t>
            </w:r>
          </w:p>
          <w:p w:rsidR="00AD1DFA" w:rsidRPr="005F767E" w:rsidRDefault="00AD1DFA" w:rsidP="00AD1DFA">
            <w:pPr>
              <w:tabs>
                <w:tab w:val="left" w:pos="207"/>
              </w:tabs>
            </w:pPr>
            <w:r w:rsidRPr="005F767E">
              <w:rPr>
                <w:sz w:val="22"/>
                <w:szCs w:val="22"/>
              </w:rPr>
              <w:t>оформления сцены на практическом уровне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различать виды занавесов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Разбираться в понятиях: сцена, занавес, раздвижной занавес, подъёмный занавес, </w:t>
            </w:r>
            <w:r w:rsidRPr="005F767E">
              <w:rPr>
                <w:sz w:val="22"/>
                <w:szCs w:val="22"/>
              </w:rPr>
              <w:lastRenderedPageBreak/>
              <w:t>нераздвижной занавес, кулисы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lastRenderedPageBreak/>
              <w:t>Обсудить проект создания декорации к сказке Красная шапочка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AD1DFA" w:rsidRPr="005F767E" w:rsidRDefault="00AD1DFA" w:rsidP="00AD1DFA">
            <w:pPr>
              <w:snapToGrid w:val="0"/>
            </w:pPr>
            <w:r w:rsidRPr="005F767E">
              <w:rPr>
                <w:sz w:val="22"/>
                <w:szCs w:val="22"/>
              </w:rPr>
              <w:t>выполнить работу над изделием «Сцена и занавес» и разгадать кроссворд «Театр»</w:t>
            </w:r>
          </w:p>
        </w:tc>
      </w:tr>
      <w:tr w:rsidR="004744C4" w:rsidRPr="005F767E" w:rsidTr="00263EDC">
        <w:trPr>
          <w:trHeight w:val="98"/>
        </w:trPr>
        <w:tc>
          <w:tcPr>
            <w:tcW w:w="53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10.05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Кукольный театр. </w:t>
            </w:r>
          </w:p>
          <w:p w:rsidR="004744C4" w:rsidRDefault="004744C4" w:rsidP="00463F05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Проект «Готовим спектакль»</w:t>
            </w:r>
          </w:p>
          <w:p w:rsidR="004744C4" w:rsidRPr="005F767E" w:rsidRDefault="004744C4" w:rsidP="00463F05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Изделие «Кукольный спектакль»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>Изделие: сцена и занавес.</w:t>
            </w:r>
          </w:p>
          <w:p w:rsidR="004744C4" w:rsidRPr="005F767E" w:rsidRDefault="004744C4" w:rsidP="00463F05">
            <w:r w:rsidRPr="005F767E">
              <w:rPr>
                <w:sz w:val="22"/>
                <w:szCs w:val="22"/>
              </w:rPr>
              <w:t>Задания и материалы в рабочей тетради: «Программа»,</w:t>
            </w:r>
          </w:p>
          <w:p w:rsidR="004744C4" w:rsidRPr="005F767E" w:rsidRDefault="004744C4" w:rsidP="00463F05">
            <w:r w:rsidRPr="005F767E">
              <w:rPr>
                <w:sz w:val="22"/>
                <w:szCs w:val="22"/>
              </w:rPr>
              <w:t>«Кроссворд „Театр“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назначением различных видов занавеса, дать представление об основах декорирования; показать возможности художественного</w:t>
            </w:r>
          </w:p>
          <w:p w:rsidR="004744C4" w:rsidRPr="005F767E" w:rsidRDefault="004744C4" w:rsidP="00463F05">
            <w:pPr>
              <w:tabs>
                <w:tab w:val="left" w:pos="207"/>
              </w:tabs>
            </w:pPr>
            <w:r w:rsidRPr="005F767E">
              <w:rPr>
                <w:sz w:val="22"/>
                <w:szCs w:val="22"/>
              </w:rPr>
              <w:t>оформления сцены на практическом уровне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>Уметь различать виды занавесов</w:t>
            </w: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 xml:space="preserve"> Разбираться в понятиях: сцена, занавес, раздвижной занавес, подъёмный занавес, нераздвижной занавес, кулисы</w:t>
            </w:r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>Обсудить проект создания декорации к сказке Красная шапочка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463F05">
            <w:pPr>
              <w:snapToGrid w:val="0"/>
            </w:pPr>
            <w:r w:rsidRPr="005F767E">
              <w:rPr>
                <w:sz w:val="22"/>
                <w:szCs w:val="22"/>
              </w:rPr>
              <w:t>выполнить работу над изделием «Сцена и занавес» и разгадать кроссворд «Театр»</w:t>
            </w:r>
          </w:p>
        </w:tc>
      </w:tr>
      <w:tr w:rsidR="004744C4" w:rsidRPr="005F767E" w:rsidTr="00263EDC">
        <w:trPr>
          <w:trHeight w:val="3615"/>
        </w:trPr>
        <w:tc>
          <w:tcPr>
            <w:tcW w:w="537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t>33</w:t>
            </w:r>
          </w:p>
        </w:tc>
        <w:tc>
          <w:tcPr>
            <w:tcW w:w="82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17.05</w:t>
            </w:r>
          </w:p>
        </w:tc>
        <w:tc>
          <w:tcPr>
            <w:tcW w:w="12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Почта</w:t>
            </w:r>
          </w:p>
        </w:tc>
        <w:tc>
          <w:tcPr>
            <w:tcW w:w="1360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Задания и материалы в рабочей тетради: «Заполняем</w:t>
            </w:r>
          </w:p>
          <w:p w:rsidR="004744C4" w:rsidRPr="005F767E" w:rsidRDefault="004744C4" w:rsidP="00AD1DFA">
            <w:pPr>
              <w:snapToGrid w:val="0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бланк»</w:t>
            </w:r>
          </w:p>
        </w:tc>
        <w:tc>
          <w:tcPr>
            <w:tcW w:w="2981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 различными видами почтовых отправлений, с процессом доставки почты,</w:t>
            </w:r>
          </w:p>
          <w:p w:rsidR="004744C4" w:rsidRPr="005F767E" w:rsidRDefault="004744C4" w:rsidP="00AD1DFA">
            <w:r w:rsidRPr="005F767E">
              <w:rPr>
                <w:sz w:val="22"/>
                <w:szCs w:val="22"/>
              </w:rPr>
              <w:t>с профессиями, связанными с почтовой службой; формировать умение кратко излагать информацию, познакомить с понятием «бланк», показать способы заполнения бланка</w:t>
            </w:r>
          </w:p>
          <w:p w:rsidR="004744C4" w:rsidRPr="005F767E" w:rsidRDefault="004744C4" w:rsidP="00AD1DFA">
            <w:pPr>
              <w:tabs>
                <w:tab w:val="left" w:pos="207"/>
              </w:tabs>
              <w:snapToGrid w:val="0"/>
              <w:rPr>
                <w:rFonts w:eastAsia="SchoolBookCSanPin-Regular" w:cs="SchoolBookCSanPin-Regular"/>
              </w:rPr>
            </w:pPr>
            <w:r w:rsidRPr="005F767E">
              <w:rPr>
                <w:rFonts w:eastAsia="SchoolBookCSanPin-Regular" w:cs="SchoolBookCSanPin-Regular"/>
                <w:sz w:val="22"/>
                <w:szCs w:val="22"/>
              </w:rPr>
              <w:t>на практическом уровне</w:t>
            </w:r>
          </w:p>
        </w:tc>
        <w:tc>
          <w:tcPr>
            <w:tcW w:w="1484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проявлять интерес к средствам передачи информации,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заполнять бланк телеграммы. 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Рассчитывать стоимость телеграммы. </w:t>
            </w:r>
          </w:p>
          <w:p w:rsidR="004744C4" w:rsidRPr="005F767E" w:rsidRDefault="004744C4" w:rsidP="00AD1DFA">
            <w:pPr>
              <w:pStyle w:val="4"/>
              <w:snapToGrid w:val="0"/>
              <w:spacing w:after="8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Формулировать и писать фразу конструктивно </w:t>
            </w:r>
          </w:p>
          <w:p w:rsidR="004744C4" w:rsidRPr="005F767E" w:rsidRDefault="004744C4" w:rsidP="00AD1DFA">
            <w:pPr>
              <w:pStyle w:val="Default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359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autoSpaceDE w:val="0"/>
              <w:snapToGrid w:val="0"/>
              <w:rPr>
                <w:color w:val="000000"/>
              </w:rPr>
            </w:pPr>
            <w:proofErr w:type="gramStart"/>
            <w:r w:rsidRPr="005F767E">
              <w:rPr>
                <w:color w:val="000000"/>
                <w:sz w:val="22"/>
                <w:szCs w:val="22"/>
              </w:rPr>
              <w:t>раскрывать значение понятий «почта», «почтальон», «бланк», «письмо», «корреспонденция», «телеграмма», «телефон», «журнал», «газета», «посылка», «почтовый служащий», «почтовый ящик» и использовать их в активном словаре</w:t>
            </w:r>
            <w:proofErr w:type="gramEnd"/>
          </w:p>
        </w:tc>
        <w:tc>
          <w:tcPr>
            <w:tcW w:w="176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pStyle w:val="a3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адекватно использовать речевые средства в рамках учебного диалога,</w:t>
            </w:r>
          </w:p>
          <w:p w:rsidR="004744C4" w:rsidRPr="005F767E" w:rsidRDefault="004744C4" w:rsidP="00AD1DFA">
            <w:pPr>
              <w:autoSpaceDE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рассказывать: 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 способах передачи письме</w:t>
            </w:r>
            <w:proofErr w:type="gramStart"/>
            <w:r w:rsidRPr="005F767E">
              <w:rPr>
                <w:color w:val="000000"/>
                <w:sz w:val="22"/>
                <w:szCs w:val="22"/>
              </w:rPr>
              <w:t>н(</w:t>
            </w:r>
            <w:proofErr w:type="gramEnd"/>
            <w:r w:rsidRPr="005F767E">
              <w:rPr>
                <w:color w:val="000000"/>
                <w:sz w:val="22"/>
                <w:szCs w:val="22"/>
              </w:rPr>
              <w:t xml:space="preserve">ной информации; 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о процессе оформления и отправления письма или телеграммы по почте; 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>о работе почтовой службы</w:t>
            </w:r>
          </w:p>
        </w:tc>
        <w:tc>
          <w:tcPr>
            <w:tcW w:w="1489" w:type="dxa"/>
            <w:tcBorders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autoSpaceDE w:val="0"/>
              <w:snapToGrid w:val="0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учебное задание, используя алгоритм; </w:t>
            </w:r>
          </w:p>
          <w:p w:rsidR="004744C4" w:rsidRPr="005F767E" w:rsidRDefault="004744C4" w:rsidP="00AD1DFA">
            <w:pPr>
              <w:pStyle w:val="a3"/>
              <w:rPr>
                <w:color w:val="000000"/>
              </w:rPr>
            </w:pPr>
            <w:r w:rsidRPr="005F767E">
              <w:rPr>
                <w:color w:val="000000"/>
                <w:sz w:val="22"/>
                <w:szCs w:val="22"/>
              </w:rPr>
              <w:t xml:space="preserve">выполнять </w:t>
            </w:r>
            <w:proofErr w:type="spellStart"/>
            <w:r w:rsidRPr="005F767E">
              <w:rPr>
                <w:color w:val="000000"/>
                <w:sz w:val="22"/>
                <w:szCs w:val="22"/>
              </w:rPr>
              <w:t>взаимооценку</w:t>
            </w:r>
            <w:proofErr w:type="spellEnd"/>
            <w:r w:rsidRPr="005F767E">
              <w:rPr>
                <w:color w:val="000000"/>
                <w:sz w:val="22"/>
                <w:szCs w:val="22"/>
              </w:rPr>
              <w:t xml:space="preserve"> учебного задания. </w:t>
            </w:r>
          </w:p>
        </w:tc>
      </w:tr>
      <w:tr w:rsidR="004744C4" w:rsidRPr="005F767E" w:rsidTr="00263EDC">
        <w:trPr>
          <w:trHeight w:val="1555"/>
        </w:trPr>
        <w:tc>
          <w:tcPr>
            <w:tcW w:w="537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center"/>
            </w:pPr>
            <w:r w:rsidRPr="005F767E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24.05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  <w:jc w:val="both"/>
              <w:rPr>
                <w:b/>
                <w:bCs/>
              </w:rPr>
            </w:pPr>
            <w:r w:rsidRPr="005F767E">
              <w:rPr>
                <w:b/>
                <w:bCs/>
                <w:sz w:val="22"/>
                <w:szCs w:val="22"/>
              </w:rPr>
              <w:t>Интернет. Работа на компьютере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Изделие: проект-презентация «Работа на компьютере».</w:t>
            </w:r>
          </w:p>
          <w:p w:rsidR="004744C4" w:rsidRPr="005F767E" w:rsidRDefault="004744C4" w:rsidP="00AD1DFA">
            <w:r w:rsidRPr="005F767E">
              <w:rPr>
                <w:sz w:val="22"/>
                <w:szCs w:val="22"/>
              </w:rPr>
              <w:t>Задания и материалы в рабочей тетради: «Итоговый</w:t>
            </w:r>
          </w:p>
          <w:p w:rsidR="004744C4" w:rsidRPr="005F767E" w:rsidRDefault="004744C4" w:rsidP="00AD1DFA">
            <w:pPr>
              <w:snapToGrid w:val="0"/>
              <w:jc w:val="center"/>
              <w:rPr>
                <w:rFonts w:eastAsia="SchoolBookCSanPin-Italic" w:cs="SchoolBookCSanPin-Italic"/>
              </w:rPr>
            </w:pPr>
            <w:r w:rsidRPr="005F767E">
              <w:rPr>
                <w:rFonts w:eastAsia="SchoolBookCSanPin-Italic" w:cs="SchoolBookCSanPin-Italic"/>
                <w:sz w:val="22"/>
                <w:szCs w:val="22"/>
              </w:rPr>
              <w:t>тест»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познакомить учащихся со значением сети Интернет в жизни челове</w:t>
            </w:r>
            <w:r>
              <w:rPr>
                <w:sz w:val="22"/>
                <w:szCs w:val="22"/>
              </w:rPr>
              <w:t xml:space="preserve">ка, сформировать начальное представление о поиске </w:t>
            </w:r>
            <w:r w:rsidRPr="005F767E">
              <w:rPr>
                <w:sz w:val="22"/>
                <w:szCs w:val="22"/>
              </w:rPr>
              <w:t xml:space="preserve">информации в Интернете; </w:t>
            </w:r>
            <w:proofErr w:type="spellStart"/>
            <w:proofErr w:type="gramStart"/>
            <w:r w:rsidRPr="005F767E">
              <w:rPr>
                <w:sz w:val="22"/>
                <w:szCs w:val="22"/>
              </w:rPr>
              <w:t>форми-ровать</w:t>
            </w:r>
            <w:proofErr w:type="spellEnd"/>
            <w:proofErr w:type="gramEnd"/>
            <w:r w:rsidRPr="005F767E">
              <w:rPr>
                <w:sz w:val="22"/>
                <w:szCs w:val="22"/>
              </w:rPr>
              <w:t xml:space="preserve"> умение на основе заданного алгоритма определять и нахо</w:t>
            </w:r>
            <w:r w:rsidRPr="005F767E">
              <w:rPr>
                <w:rFonts w:eastAsia="SchoolBookCSanPin-Regular" w:cs="SchoolBookCSanPin-Regular"/>
                <w:sz w:val="22"/>
                <w:szCs w:val="22"/>
              </w:rPr>
              <w:t>дить адреса в Интернете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находить  нужную информацию в интернете, правильно формулируя тему для поиска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Уметь кратко формулировать тему для поиска по ключевым словам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Обсуждать темы интересной, практической информации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:rsidR="004744C4" w:rsidRPr="005F767E" w:rsidRDefault="004744C4" w:rsidP="00AD1DFA">
            <w:pPr>
              <w:snapToGrid w:val="0"/>
            </w:pPr>
            <w:r w:rsidRPr="005F767E">
              <w:rPr>
                <w:sz w:val="22"/>
                <w:szCs w:val="22"/>
              </w:rPr>
              <w:t>Научиться сохранять закладки на найденную информацию</w:t>
            </w:r>
          </w:p>
        </w:tc>
      </w:tr>
    </w:tbl>
    <w:p w:rsidR="00AD1DFA" w:rsidRDefault="00AD1DFA"/>
    <w:p w:rsidR="004744C4" w:rsidRPr="007C1BE6" w:rsidRDefault="004744C4" w:rsidP="004744C4">
      <w:pPr>
        <w:rPr>
          <w:b/>
        </w:rPr>
      </w:pPr>
      <w:r w:rsidRPr="007C1BE6">
        <w:rPr>
          <w:b/>
        </w:rPr>
        <w:t>Учебно-методическая литература:</w:t>
      </w:r>
    </w:p>
    <w:p w:rsidR="004744C4" w:rsidRPr="00AB6DB6" w:rsidRDefault="004744C4" w:rsidP="004744C4">
      <w:r>
        <w:rPr>
          <w:bCs/>
          <w:color w:val="000000"/>
          <w:spacing w:val="9"/>
        </w:rPr>
        <w:t>Н.</w:t>
      </w:r>
      <w:r w:rsidRPr="00AB6DB6">
        <w:rPr>
          <w:bCs/>
          <w:color w:val="000000"/>
          <w:spacing w:val="9"/>
        </w:rPr>
        <w:t>И</w:t>
      </w:r>
      <w:r>
        <w:rPr>
          <w:b/>
          <w:bCs/>
          <w:color w:val="000000"/>
          <w:spacing w:val="9"/>
        </w:rPr>
        <w:t xml:space="preserve"> </w:t>
      </w:r>
      <w:proofErr w:type="spellStart"/>
      <w:r>
        <w:t>Роговцева</w:t>
      </w:r>
      <w:proofErr w:type="spellEnd"/>
      <w:proofErr w:type="gramStart"/>
      <w:r>
        <w:t xml:space="preserve"> </w:t>
      </w:r>
      <w:r w:rsidRPr="00AB3FF9">
        <w:t>,</w:t>
      </w:r>
      <w:proofErr w:type="gramEnd"/>
      <w:r w:rsidRPr="00AB3FF9">
        <w:t xml:space="preserve"> </w:t>
      </w:r>
      <w:r>
        <w:t xml:space="preserve">С.В </w:t>
      </w:r>
      <w:proofErr w:type="spellStart"/>
      <w:r w:rsidRPr="00AB3FF9">
        <w:t>Анащенкова</w:t>
      </w:r>
      <w:proofErr w:type="spellEnd"/>
      <w:r w:rsidRPr="00AB3FF9">
        <w:t xml:space="preserve"> </w:t>
      </w:r>
      <w:r>
        <w:t xml:space="preserve"> </w:t>
      </w:r>
      <w:r w:rsidRPr="00AB3FF9">
        <w:t xml:space="preserve">Рабочие программы. 1 - 4 классы. Технология.  </w:t>
      </w:r>
    </w:p>
    <w:p w:rsidR="004744C4" w:rsidRPr="00AB3FF9" w:rsidRDefault="004744C4" w:rsidP="004744C4">
      <w:r>
        <w:t xml:space="preserve">Н.И </w:t>
      </w:r>
      <w:proofErr w:type="spellStart"/>
      <w:r>
        <w:t>Роговцева</w:t>
      </w:r>
      <w:proofErr w:type="spellEnd"/>
      <w:proofErr w:type="gramStart"/>
      <w:r>
        <w:t xml:space="preserve"> </w:t>
      </w:r>
      <w:r w:rsidRPr="00AB3FF9">
        <w:t>,</w:t>
      </w:r>
      <w:proofErr w:type="gramEnd"/>
      <w:r w:rsidRPr="00AB3FF9">
        <w:t xml:space="preserve"> </w:t>
      </w:r>
      <w:r>
        <w:t>Н. В Богданова</w:t>
      </w:r>
      <w:r w:rsidRPr="00AB3FF9">
        <w:t xml:space="preserve">, </w:t>
      </w:r>
      <w:r>
        <w:t xml:space="preserve">Н.В </w:t>
      </w:r>
      <w:r w:rsidRPr="00AB3FF9">
        <w:t xml:space="preserve">Шипилова </w:t>
      </w:r>
      <w:r>
        <w:t xml:space="preserve"> Технология. Методическое пособие с поурочными разработками. 3 класс- М: Просвещение</w:t>
      </w:r>
      <w:r w:rsidR="00D65663">
        <w:t>, 2013</w:t>
      </w:r>
    </w:p>
    <w:p w:rsidR="004744C4" w:rsidRDefault="004744C4" w:rsidP="004744C4">
      <w:pPr>
        <w:ind w:firstLine="720"/>
      </w:pPr>
    </w:p>
    <w:p w:rsidR="004744C4" w:rsidRPr="009D6F0A" w:rsidRDefault="004744C4" w:rsidP="004744C4">
      <w:pPr>
        <w:rPr>
          <w:b/>
        </w:rPr>
      </w:pPr>
      <w:proofErr w:type="spellStart"/>
      <w:r w:rsidRPr="009D6F0A">
        <w:rPr>
          <w:b/>
        </w:rPr>
        <w:t>Учебн</w:t>
      </w:r>
      <w:proofErr w:type="gramStart"/>
      <w:r w:rsidRPr="009D6F0A">
        <w:rPr>
          <w:b/>
        </w:rPr>
        <w:t>о</w:t>
      </w:r>
      <w:proofErr w:type="spellEnd"/>
      <w:r w:rsidRPr="009D6F0A">
        <w:rPr>
          <w:b/>
        </w:rPr>
        <w:t>-</w:t>
      </w:r>
      <w:proofErr w:type="gramEnd"/>
      <w:r w:rsidRPr="009D6F0A">
        <w:rPr>
          <w:b/>
        </w:rPr>
        <w:t xml:space="preserve"> практическое оборудование:</w:t>
      </w:r>
    </w:p>
    <w:p w:rsidR="004744C4" w:rsidRDefault="004744C4" w:rsidP="004744C4">
      <w:r>
        <w:t>Набор инструментов для работы с различными материалами в соответствии с программой</w:t>
      </w:r>
    </w:p>
    <w:p w:rsidR="004744C4" w:rsidRDefault="004744C4" w:rsidP="004744C4">
      <w:r>
        <w:t>Набор демонстрационных материалов, коллекций</w:t>
      </w:r>
    </w:p>
    <w:p w:rsidR="004744C4" w:rsidRDefault="004744C4" w:rsidP="004744C4">
      <w:r>
        <w:t>Наборы цветной бумаги, картона, в том числе гофрированного, кальки</w:t>
      </w:r>
    </w:p>
    <w:p w:rsidR="004744C4" w:rsidRPr="007A1011" w:rsidRDefault="004744C4" w:rsidP="004744C4">
      <w:r>
        <w:t>Заготовки природного материала</w:t>
      </w:r>
      <w:r w:rsidR="00452FB2">
        <w:t>.</w:t>
      </w:r>
    </w:p>
    <w:p w:rsidR="004744C4" w:rsidRDefault="004744C4" w:rsidP="004744C4">
      <w:pPr>
        <w:rPr>
          <w:b/>
        </w:rPr>
      </w:pPr>
    </w:p>
    <w:p w:rsidR="004744C4" w:rsidRDefault="004744C4" w:rsidP="004744C4">
      <w:pPr>
        <w:rPr>
          <w:b/>
        </w:rPr>
      </w:pPr>
      <w:r w:rsidRPr="009D6F0A">
        <w:rPr>
          <w:b/>
        </w:rPr>
        <w:t>Демонстрационные и печатные  пособия:</w:t>
      </w:r>
    </w:p>
    <w:p w:rsidR="004744C4" w:rsidRPr="00CB2557" w:rsidRDefault="004744C4" w:rsidP="004744C4">
      <w:r w:rsidRPr="00CB2557">
        <w:t>Технология обработки ткани</w:t>
      </w:r>
    </w:p>
    <w:p w:rsidR="004744C4" w:rsidRDefault="004744C4" w:rsidP="004744C4">
      <w:r w:rsidRPr="00CB2557">
        <w:t>Технология обработки бумаги и картона</w:t>
      </w:r>
    </w:p>
    <w:p w:rsidR="00452FB2" w:rsidRPr="00CB2557" w:rsidRDefault="00452FB2" w:rsidP="004744C4">
      <w:r>
        <w:t xml:space="preserve">Технология организации рабочего места </w:t>
      </w:r>
      <w:proofErr w:type="gramStart"/>
      <w:r>
        <w:t xml:space="preserve">( </w:t>
      </w:r>
      <w:proofErr w:type="gramEnd"/>
      <w:r>
        <w:t>для работы с разными материалами)</w:t>
      </w:r>
    </w:p>
    <w:p w:rsidR="004744C4" w:rsidRDefault="004744C4" w:rsidP="004744C4"/>
    <w:p w:rsidR="004744C4" w:rsidRPr="00452FB2" w:rsidRDefault="004744C4" w:rsidP="004744C4">
      <w:r w:rsidRPr="00452FB2">
        <w:t>Раздаточный материал:</w:t>
      </w:r>
    </w:p>
    <w:p w:rsidR="004744C4" w:rsidRDefault="00452FB2" w:rsidP="004744C4">
      <w:r>
        <w:t xml:space="preserve">Коллекции </w:t>
      </w:r>
      <w:r w:rsidR="004744C4" w:rsidRPr="00CB2557">
        <w:t>«Бумага и картон», «Лён», «Хлопок», «Шерсть»</w:t>
      </w:r>
    </w:p>
    <w:p w:rsidR="00452FB2" w:rsidRDefault="00452FB2" w:rsidP="004744C4"/>
    <w:p w:rsidR="004744C4" w:rsidRDefault="004744C4" w:rsidP="004744C4"/>
    <w:p w:rsidR="004744C4" w:rsidRPr="00CB2557" w:rsidRDefault="004744C4" w:rsidP="004744C4">
      <w:pPr>
        <w:pStyle w:val="ab"/>
        <w:rPr>
          <w:rFonts w:ascii="Times New Roman" w:hAnsi="Times New Roman"/>
          <w:b/>
          <w:szCs w:val="24"/>
        </w:rPr>
      </w:pPr>
      <w:r w:rsidRPr="00CB2557">
        <w:rPr>
          <w:rFonts w:ascii="Times New Roman" w:hAnsi="Times New Roman"/>
          <w:b/>
          <w:szCs w:val="24"/>
        </w:rPr>
        <w:t>Оборудование класса:</w:t>
      </w:r>
    </w:p>
    <w:p w:rsidR="004744C4" w:rsidRPr="00CB2557" w:rsidRDefault="004744C4" w:rsidP="004744C4">
      <w:pPr>
        <w:pStyle w:val="ab"/>
        <w:rPr>
          <w:rFonts w:ascii="Times New Roman" w:hAnsi="Times New Roman"/>
          <w:szCs w:val="24"/>
        </w:rPr>
      </w:pPr>
      <w:r w:rsidRPr="00CB2557">
        <w:rPr>
          <w:rFonts w:ascii="Times New Roman" w:hAnsi="Times New Roman"/>
          <w:szCs w:val="24"/>
        </w:rPr>
        <w:t>Ученические столы двухместные с комплектом стульев</w:t>
      </w:r>
    </w:p>
    <w:p w:rsidR="004744C4" w:rsidRPr="00CB2557" w:rsidRDefault="004744C4" w:rsidP="004744C4">
      <w:pPr>
        <w:pStyle w:val="ab"/>
        <w:rPr>
          <w:rFonts w:ascii="Times New Roman" w:hAnsi="Times New Roman"/>
          <w:szCs w:val="24"/>
        </w:rPr>
      </w:pPr>
      <w:r w:rsidRPr="00CB2557">
        <w:rPr>
          <w:rFonts w:ascii="Times New Roman" w:hAnsi="Times New Roman"/>
          <w:szCs w:val="24"/>
        </w:rPr>
        <w:t>Стол учительский с тумбой</w:t>
      </w:r>
    </w:p>
    <w:p w:rsidR="004744C4" w:rsidRPr="00CB2557" w:rsidRDefault="004744C4" w:rsidP="004744C4">
      <w:pPr>
        <w:pStyle w:val="ab"/>
        <w:rPr>
          <w:rFonts w:ascii="Times New Roman" w:hAnsi="Times New Roman"/>
          <w:szCs w:val="24"/>
        </w:rPr>
      </w:pPr>
      <w:r w:rsidRPr="00CB2557">
        <w:rPr>
          <w:rFonts w:ascii="Times New Roman" w:hAnsi="Times New Roman"/>
          <w:szCs w:val="24"/>
        </w:rPr>
        <w:t>Шкафы для хранения учебников, дидактических материалов, пособий, учебного оборудования</w:t>
      </w:r>
    </w:p>
    <w:p w:rsidR="004744C4" w:rsidRDefault="004744C4" w:rsidP="004744C4">
      <w:pPr>
        <w:pStyle w:val="ab"/>
        <w:rPr>
          <w:rFonts w:ascii="Times New Roman" w:hAnsi="Times New Roman"/>
          <w:b/>
          <w:szCs w:val="24"/>
        </w:rPr>
      </w:pPr>
    </w:p>
    <w:p w:rsidR="004744C4" w:rsidRPr="00CB2557" w:rsidRDefault="004744C4" w:rsidP="004744C4">
      <w:pPr>
        <w:pStyle w:val="ab"/>
        <w:rPr>
          <w:rFonts w:ascii="Times New Roman" w:hAnsi="Times New Roman"/>
          <w:b/>
          <w:szCs w:val="24"/>
        </w:rPr>
      </w:pPr>
      <w:r w:rsidRPr="00CB2557">
        <w:rPr>
          <w:rFonts w:ascii="Times New Roman" w:hAnsi="Times New Roman"/>
          <w:b/>
          <w:szCs w:val="24"/>
        </w:rPr>
        <w:t>Технические средства обучения:</w:t>
      </w:r>
    </w:p>
    <w:p w:rsidR="004744C4" w:rsidRPr="00CB2557" w:rsidRDefault="004744C4" w:rsidP="004744C4">
      <w:pPr>
        <w:pStyle w:val="ab"/>
        <w:rPr>
          <w:rFonts w:ascii="Times New Roman" w:hAnsi="Times New Roman"/>
          <w:szCs w:val="24"/>
        </w:rPr>
      </w:pPr>
      <w:r w:rsidRPr="00CB2557">
        <w:rPr>
          <w:rFonts w:ascii="Times New Roman" w:hAnsi="Times New Roman"/>
          <w:szCs w:val="24"/>
        </w:rPr>
        <w:t>Классная магнитная доска с креплениями для таблиц</w:t>
      </w:r>
    </w:p>
    <w:p w:rsidR="004744C4" w:rsidRPr="00204080" w:rsidRDefault="004744C4" w:rsidP="004744C4">
      <w:pPr>
        <w:pStyle w:val="ab"/>
        <w:rPr>
          <w:rFonts w:ascii="Times New Roman" w:hAnsi="Times New Roman"/>
          <w:szCs w:val="24"/>
        </w:rPr>
      </w:pPr>
      <w:r w:rsidRPr="00204080">
        <w:rPr>
          <w:rFonts w:ascii="Times New Roman" w:hAnsi="Times New Roman"/>
          <w:szCs w:val="24"/>
        </w:rPr>
        <w:lastRenderedPageBreak/>
        <w:t>Персональный компьютер</w:t>
      </w:r>
    </w:p>
    <w:p w:rsidR="004744C4" w:rsidRPr="00204080" w:rsidRDefault="004744C4" w:rsidP="004744C4">
      <w:pPr>
        <w:pStyle w:val="ab"/>
        <w:rPr>
          <w:rFonts w:ascii="Times New Roman" w:hAnsi="Times New Roman"/>
          <w:szCs w:val="24"/>
        </w:rPr>
      </w:pPr>
      <w:r w:rsidRPr="00204080">
        <w:rPr>
          <w:rFonts w:ascii="Times New Roman" w:hAnsi="Times New Roman"/>
          <w:szCs w:val="24"/>
        </w:rPr>
        <w:t>Ксерокс</w:t>
      </w:r>
    </w:p>
    <w:p w:rsidR="004744C4" w:rsidRPr="00452FB2" w:rsidRDefault="004744C4" w:rsidP="00452FB2">
      <w:pPr>
        <w:pStyle w:val="ab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Аудиомагнитофон</w:t>
      </w:r>
      <w:proofErr w:type="spellEnd"/>
    </w:p>
    <w:sectPr w:rsidR="004744C4" w:rsidRPr="00452FB2" w:rsidSect="004744C4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CA2" w:rsidRDefault="00E11CA2" w:rsidP="00AD1DFA">
      <w:r>
        <w:separator/>
      </w:r>
    </w:p>
  </w:endnote>
  <w:endnote w:type="continuationSeparator" w:id="0">
    <w:p w:rsidR="00E11CA2" w:rsidRDefault="00E11CA2" w:rsidP="00AD1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SanPin-Bold">
    <w:charset w:val="CC"/>
    <w:family w:val="roman"/>
    <w:pitch w:val="default"/>
    <w:sig w:usb0="00000000" w:usb1="00000000" w:usb2="00000000" w:usb3="00000000" w:csb0="00000000" w:csb1="00000000"/>
  </w:font>
  <w:font w:name="SchoolBookCSanPin-Regular">
    <w:charset w:val="CC"/>
    <w:family w:val="roman"/>
    <w:pitch w:val="default"/>
    <w:sig w:usb0="00000000" w:usb1="00000000" w:usb2="00000000" w:usb3="00000000" w:csb0="00000000" w:csb1="00000000"/>
  </w:font>
  <w:font w:name="SchoolBookCSanPin-Italic">
    <w:charset w:val="CC"/>
    <w:family w:val="roman"/>
    <w:pitch w:val="default"/>
    <w:sig w:usb0="00000000" w:usb1="00000000" w:usb2="00000000" w:usb3="00000000" w:csb0="00000000" w:csb1="00000000"/>
  </w:font>
  <w:font w:name="NENHF E+ Newton C San Pin">
    <w:altName w:val="Newton CSan Pin"/>
    <w:charset w:val="CC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SanPin-Bold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CA2" w:rsidRDefault="00E11CA2" w:rsidP="00AD1DFA">
      <w:r>
        <w:separator/>
      </w:r>
    </w:p>
  </w:footnote>
  <w:footnote w:type="continuationSeparator" w:id="0">
    <w:p w:rsidR="00E11CA2" w:rsidRDefault="00E11CA2" w:rsidP="00AD1D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F633A"/>
    <w:multiLevelType w:val="hybridMultilevel"/>
    <w:tmpl w:val="FC24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FA"/>
    <w:rsid w:val="000405BB"/>
    <w:rsid w:val="00061E7A"/>
    <w:rsid w:val="000D3A37"/>
    <w:rsid w:val="00240879"/>
    <w:rsid w:val="00263EDC"/>
    <w:rsid w:val="002822B6"/>
    <w:rsid w:val="003C4AE5"/>
    <w:rsid w:val="00447458"/>
    <w:rsid w:val="00452FB2"/>
    <w:rsid w:val="004744C4"/>
    <w:rsid w:val="004C5EA6"/>
    <w:rsid w:val="005816ED"/>
    <w:rsid w:val="005B414B"/>
    <w:rsid w:val="0068346A"/>
    <w:rsid w:val="006A1BB5"/>
    <w:rsid w:val="007012DB"/>
    <w:rsid w:val="00785B56"/>
    <w:rsid w:val="007A1011"/>
    <w:rsid w:val="008333F0"/>
    <w:rsid w:val="0096136B"/>
    <w:rsid w:val="009F073E"/>
    <w:rsid w:val="00A10E49"/>
    <w:rsid w:val="00A20788"/>
    <w:rsid w:val="00A6366A"/>
    <w:rsid w:val="00AA33B1"/>
    <w:rsid w:val="00AB41FB"/>
    <w:rsid w:val="00AD1DFA"/>
    <w:rsid w:val="00B358A6"/>
    <w:rsid w:val="00BB05F1"/>
    <w:rsid w:val="00C51F3A"/>
    <w:rsid w:val="00D23D13"/>
    <w:rsid w:val="00D65663"/>
    <w:rsid w:val="00D8205D"/>
    <w:rsid w:val="00DB1BB7"/>
    <w:rsid w:val="00E11CA2"/>
    <w:rsid w:val="00EC39FD"/>
    <w:rsid w:val="00F173CF"/>
    <w:rsid w:val="00F5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AD1DFA"/>
    <w:pPr>
      <w:autoSpaceDE w:val="0"/>
    </w:pPr>
    <w:rPr>
      <w:rFonts w:ascii="SchoolBookCSanPin" w:eastAsia="SchoolBookCSanPin" w:hAnsi="SchoolBookCSanPin" w:cs="SchoolBookCSanPin"/>
      <w:color w:val="000000"/>
    </w:rPr>
  </w:style>
  <w:style w:type="paragraph" w:customStyle="1" w:styleId="Pa26">
    <w:name w:val="Pa26"/>
    <w:basedOn w:val="Default"/>
    <w:next w:val="Default"/>
    <w:rsid w:val="00AD1DFA"/>
    <w:pPr>
      <w:spacing w:line="161" w:lineRule="atLeast"/>
    </w:pPr>
    <w:rPr>
      <w:rFonts w:ascii="Times New Roman" w:eastAsia="Arial Unicode MS" w:hAnsi="Times New Roman" w:cs="Tahoma"/>
      <w:color w:val="auto"/>
    </w:rPr>
  </w:style>
  <w:style w:type="paragraph" w:customStyle="1" w:styleId="a3">
    <w:name w:val="Îáû÷íûé"/>
    <w:basedOn w:val="Default"/>
    <w:next w:val="Default"/>
    <w:rsid w:val="00AD1DFA"/>
    <w:rPr>
      <w:rFonts w:ascii="Times New Roman" w:eastAsia="Arial Unicode MS" w:hAnsi="Times New Roman" w:cs="Tahoma"/>
      <w:color w:val="auto"/>
    </w:rPr>
  </w:style>
  <w:style w:type="paragraph" w:customStyle="1" w:styleId="4">
    <w:name w:val="Òåêñò_4ï_Ñíèçó"/>
    <w:basedOn w:val="Default"/>
    <w:next w:val="Default"/>
    <w:rsid w:val="00AD1DFA"/>
    <w:rPr>
      <w:rFonts w:ascii="Times New Roman" w:eastAsia="Arial Unicode MS" w:hAnsi="Times New Roman" w:cs="Tahoma"/>
      <w:color w:val="auto"/>
    </w:rPr>
  </w:style>
  <w:style w:type="paragraph" w:styleId="a4">
    <w:name w:val="header"/>
    <w:basedOn w:val="a"/>
    <w:link w:val="a5"/>
    <w:uiPriority w:val="99"/>
    <w:semiHidden/>
    <w:unhideWhenUsed/>
    <w:rsid w:val="00AD1D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D1D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D1D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1D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E11CA2"/>
    <w:pPr>
      <w:suppressAutoHyphens w:val="0"/>
      <w:ind w:left="720"/>
      <w:contextualSpacing/>
    </w:pPr>
    <w:rPr>
      <w:lang w:eastAsia="ru-RU"/>
    </w:rPr>
  </w:style>
  <w:style w:type="paragraph" w:styleId="a9">
    <w:name w:val="Body Text Indent"/>
    <w:basedOn w:val="a"/>
    <w:link w:val="aa"/>
    <w:rsid w:val="00E11CA2"/>
    <w:pPr>
      <w:suppressAutoHyphens w:val="0"/>
      <w:spacing w:after="120"/>
      <w:ind w:left="283"/>
    </w:pPr>
    <w:rPr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11C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E11CA2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E11C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Заголовок 3+"/>
    <w:basedOn w:val="a"/>
    <w:rsid w:val="00E11CA2"/>
    <w:pPr>
      <w:widowControl w:val="0"/>
      <w:suppressAutoHyphens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41EEC-BB93-4C4B-BA4B-BCD8D5F9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20</Pages>
  <Words>5853</Words>
  <Characters>33367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2016-09-11T11:08:00Z</cp:lastPrinted>
  <dcterms:created xsi:type="dcterms:W3CDTF">2016-09-03T08:46:00Z</dcterms:created>
  <dcterms:modified xsi:type="dcterms:W3CDTF">2016-11-08T14:23:00Z</dcterms:modified>
</cp:coreProperties>
</file>